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2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345242" w:rsidRPr="002C4B2C" w14:paraId="3F68BED4" w14:textId="77777777">
        <w:trPr>
          <w:trHeight w:val="1610"/>
        </w:trPr>
        <w:tc>
          <w:tcPr>
            <w:tcW w:w="9926" w:type="dxa"/>
          </w:tcPr>
          <w:p w14:paraId="0D102504" w14:textId="77777777" w:rsidR="00345242" w:rsidRPr="002C4B2C" w:rsidRDefault="00A32B89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10F86905" wp14:editId="24E1B18C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160655</wp:posOffset>
                  </wp:positionV>
                  <wp:extent cx="1043940" cy="899795"/>
                  <wp:effectExtent l="19050" t="0" r="3810" b="0"/>
                  <wp:wrapNone/>
                  <wp:docPr id="4" name="Picture 3" descr="Arm IR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 IR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5242" w:rsidRPr="002C4B2C" w14:paraId="5D8C386E" w14:textId="77777777">
        <w:trPr>
          <w:trHeight w:val="1613"/>
        </w:trPr>
        <w:tc>
          <w:tcPr>
            <w:tcW w:w="9926" w:type="dxa"/>
          </w:tcPr>
          <w:p w14:paraId="306DA395" w14:textId="77777777" w:rsidR="00345242" w:rsidRPr="002C4B2C" w:rsidRDefault="00345F2B" w:rsidP="007D3761">
            <w:pPr>
              <w:jc w:val="center"/>
              <w:rPr>
                <w:rFonts w:cs="B Nazanin"/>
                <w:rtl/>
              </w:rPr>
            </w:pPr>
            <w:r w:rsidRPr="002C4B2C">
              <w:rPr>
                <w:rFonts w:cs="B Nazanin" w:hint="cs"/>
                <w:rtl/>
              </w:rPr>
              <w:t>وزارت علوم ، تحقیقات و فناوری</w:t>
            </w:r>
          </w:p>
          <w:p w14:paraId="7929596D" w14:textId="0D238518" w:rsidR="00345F2B" w:rsidRDefault="00345F2B" w:rsidP="007D3761">
            <w:pPr>
              <w:jc w:val="center"/>
              <w:rPr>
                <w:rFonts w:cs="B Nazanin"/>
                <w:rtl/>
              </w:rPr>
            </w:pPr>
            <w:r w:rsidRPr="002C4B2C">
              <w:rPr>
                <w:rFonts w:cs="B Nazanin" w:hint="cs"/>
                <w:rtl/>
              </w:rPr>
              <w:t>سازمان پژوهشهاي علمي و صنعتي ايران</w:t>
            </w:r>
          </w:p>
          <w:p w14:paraId="26B59C4C" w14:textId="480905CC" w:rsidR="00E05FCA" w:rsidRPr="002C4B2C" w:rsidRDefault="00E05FCA" w:rsidP="007D376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پژوهشگاه فناوریهای نوین</w:t>
            </w:r>
          </w:p>
          <w:p w14:paraId="4258A3AF" w14:textId="694431CF" w:rsidR="008166F3" w:rsidRPr="002C4B2C" w:rsidRDefault="00E05FCA" w:rsidP="003C2AC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امور پژوهشی</w:t>
            </w:r>
          </w:p>
        </w:tc>
      </w:tr>
      <w:tr w:rsidR="00345242" w:rsidRPr="002C4B2C" w14:paraId="10FDF658" w14:textId="77777777">
        <w:trPr>
          <w:trHeight w:val="985"/>
        </w:trPr>
        <w:tc>
          <w:tcPr>
            <w:tcW w:w="9926" w:type="dxa"/>
          </w:tcPr>
          <w:p w14:paraId="675DB537" w14:textId="77777777" w:rsidR="00345242" w:rsidRPr="002C4B2C" w:rsidRDefault="001F5549" w:rsidP="007D3761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164FB57" wp14:editId="1A0AE3E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657860</wp:posOffset>
                      </wp:positionV>
                      <wp:extent cx="5937250" cy="6730365"/>
                      <wp:effectExtent l="8890" t="6985" r="6985" b="6350"/>
                      <wp:wrapNone/>
                      <wp:docPr id="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730365"/>
                              </a:xfrm>
                              <a:prstGeom prst="roundRect">
                                <a:avLst>
                                  <a:gd name="adj" fmla="val 4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A9967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rtl/>
                                    </w:rPr>
                                    <w:t>خواهشمند است قبل از تکمیل پرسشنامه به نکات زیر توجه فرمائید:</w:t>
                                  </w:r>
                                </w:p>
                                <w:p w14:paraId="38BBCCF3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1- طرح تأییدی طرحی است که پس از ساخت دستگاه، توليد نمونه محصول، طراحی و يا بهبود روشها و فرآيندهای توليد و تهیه نرم افزار که دارای ارزش علمی و فنی لازم، مزيت اقتصادی و ارزش استراتژیک باشد، توسط فرد حقيقی يا حقوقی بمنظور دريافت گواهينامة تأیید طرح به سازمان پژوهشهای علمی و صنعتی ايران ارائه مي شود. </w:t>
                                  </w:r>
                                </w:p>
                                <w:p w14:paraId="17B25987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2- طرحهای تأییدی با ويژگی نوآوری و بهينه سازی قابل بررسی و صدور گواهينامه هستند.</w:t>
                                  </w:r>
                                </w:p>
                                <w:p w14:paraId="30213BF4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3- متقاضی با مراجعه به سامانه الکترونیک پذیرش و بررسی طرحهای تائیدی سازمان نسبت به تکمیل و ارائه پرسشنامه طرح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اقدام نموده و حسب مورد مدارک مورد نیاز را ضميمه مي نمايد</w:t>
                                  </w:r>
                                </w:p>
                                <w:p w14:paraId="0605C40E" w14:textId="7F4FEF5C" w:rsidR="004A7D1A" w:rsidRPr="007E7A86" w:rsidRDefault="004A7D1A" w:rsidP="00E807EB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4-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با عنایت به 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ابلاغيه </w:t>
                                  </w:r>
                                  <w:r w:rsidR="00BC6E1F" w:rsidRP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هيأت امناي سازمان به شماره نامه </w:t>
                                  </w:r>
                                  <w:r w:rsidR="00BC6E1F" w:rsidRPr="00BC6E1F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236069</w:t>
                                  </w:r>
                                  <w:r w:rsidR="00BC6E1F" w:rsidRP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مورخ 25/01/94</w:t>
                                  </w:r>
                                  <w:r w:rsidRP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 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لازم است متقاضیان (اعم از اشخاص حقیقی/حقوقی) مبلغ 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دو ميليون و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پانصد هزار ریال(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000/500/2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ریال) را به عنوان هزینه کارشناسی اولیه به </w:t>
                                  </w:r>
                                  <w:r w:rsidR="004839EB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حساب شبا به شماره 980100004001020803007300 نزد بانک مرکزی بنام خزانه داری کل با شناسه واریز 311020811354400000000000003021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بابت کارشناسی اولیه طرح تاییدی واریز و فیش آن را به همراه مدارک و مستندات ارسال نمایند. (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با عنایت به غیر قابل برداشت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بودن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و عدم بازپرداخت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مبالغ واریزی به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حساب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مذکور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ضرور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ی است قبل از واریز با اطلاع کامل از نحوه پذیرش و کارشناسی طرح های تاییدی اقدام به واریز مبلغ مذکور نمایید.)</w:t>
                                  </w:r>
                                </w:p>
                                <w:p w14:paraId="263EFA58" w14:textId="21A2E0E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5- تمام هزينه</w:t>
                                  </w:r>
                                  <w:r w:rsidR="00E05FCA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‌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های آزمايشات و هزينه استفاده از تجهيزات و امکانات سازمان و ساير مراکز علمی، صنعتی و فنّآوری (شامل هزینه های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كارشناسي متخصصان خارج از سازمان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،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تشكيل كميته</w:t>
                                  </w:r>
                                  <w:r w:rsidR="00E05FCA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‌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هاي تخصصي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، انجام آزمایشات و ...) بر عهدة متقاضی خواهد بود.</w:t>
                                  </w:r>
                                </w:p>
                                <w:p w14:paraId="5916D0B8" w14:textId="77777777" w:rsidR="004A7D1A" w:rsidRPr="007E7A86" w:rsidRDefault="004A7D1A" w:rsidP="00E807EB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6-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چنانچه كارشناسي نهايي طرح منجر به صدور گواهي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نامه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طرح تائيدي گردد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،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هنگام تحويل گواهي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نامه از اشخاص حقيقي مبلغ 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دو ميليون و پانصد هزار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ريال </w:t>
                                  </w:r>
                                  <w:r w:rsidR="00BC6E1F"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000/500/2</w:t>
                                  </w:r>
                                  <w:r w:rsidR="00BC6E1F"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ریال)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و از اشخاص حقوقي مبلغ 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هفت ميليون و پانصد هزار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ريال </w:t>
                                  </w:r>
                                  <w:r w:rsidR="00BC6E1F"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000/500/7</w:t>
                                  </w:r>
                                  <w:r w:rsidR="00BC6E1F"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ریال)</w:t>
                                  </w:r>
                                  <w:r w:rsidR="00BC6E1F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 xml:space="preserve">(علاوه بر مبلغ اوليه) اخذ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می گرد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د.</w:t>
                                  </w:r>
                                </w:p>
                                <w:p w14:paraId="5B51F903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7- لازم است به تمام سؤالات به طور کامل و دقیق و به زبان فارسی پاسخ داده شود.</w:t>
                                  </w:r>
                                </w:p>
                                <w:p w14:paraId="72CABD95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8- قبل از تایید طرح، کامل بودن پرسشنامه، معقول و منطقی بودن موضوع طرح، روش ساخت نمونه و تکنیکهای آن طبق شیوه نامه مربوط مورد بررسی قرار می گیرد.</w:t>
                                  </w:r>
                                </w:p>
                                <w:p w14:paraId="66D7E0A2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9- چنانچه طرح موفق به دریافت تأییدیه این سازمان گردد، تأییدیه فقط مربوط به نمونه ارائه شده به سازمان است و نمونه های بعدی یا قبلی را شامل نمی شود.</w:t>
                                  </w:r>
                                </w:p>
                                <w:p w14:paraId="02D18916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10- قبل از ارئه طرح تاییدی از مفاد شیوه نامه پذیرش و کارشناسی طرحهای 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تأیید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ی اطلاع کامل حاصل فرمائید.</w:t>
                                  </w:r>
                                </w:p>
                                <w:p w14:paraId="3B84C97D" w14:textId="77777777" w:rsidR="004A7D1A" w:rsidRPr="007E7A86" w:rsidRDefault="004A7D1A" w:rsidP="004A7D1A">
                                  <w:pPr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11-در صورت امکان جهت انتقال اطلاعات به سیستم اطلاعات طرحهای سازمان، یک نسخه از پرسشنامه تکمیل شده بصورت فایل </w:t>
                                  </w:r>
                                  <w:r w:rsidRPr="007E7A86"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word</w:t>
                                  </w:r>
                                  <w:r w:rsidRPr="007E7A86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ارایه شود. </w:t>
                                  </w:r>
                                </w:p>
                                <w:p w14:paraId="7032989A" w14:textId="77777777" w:rsidR="0010017B" w:rsidRPr="004A7D1A" w:rsidRDefault="0010017B" w:rsidP="004A7D1A">
                                  <w:pPr>
                                    <w:rPr>
                                      <w:sz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4FB57" id="AutoShape 4" o:spid="_x0000_s1026" style="position:absolute;left:0;text-align:left;margin-left:0;margin-top:51.8pt;width:467.5pt;height:529.95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3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">
                      <v:textbox>
                        <w:txbxContent>
                          <w:p w14:paraId="125A9967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خواهشمند است قبل از تکمیل پرسشنامه به نکات زیر توجه فرمائید:</w:t>
                            </w:r>
                          </w:p>
                          <w:p w14:paraId="38BBCCF3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1- طرح تأییدی طرحی است که پس از ساخت دستگاه، توليد نمونه محصول، طراحی و يا بهبود روشها و فرآيندهای توليد و تهیه نرم افزار که دارای ارزش علمی و فنی لازم، مزيت اقتصادی و ارزش استراتژیک باشد، توسط فرد حقيقی يا حقوقی بمنظور دريافت گواهينامة تأیید طرح به سازمان پژوهشهای علمی و صنعتی ايران ارائه مي شود. </w:t>
                            </w:r>
                          </w:p>
                          <w:p w14:paraId="17B25987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2- طرحهای تأییدی با ويژگی نوآوری و بهينه سازی قابل بررسی و صدور گواهينامه هستند.</w:t>
                            </w:r>
                          </w:p>
                          <w:p w14:paraId="30213BF4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3- متقاضی با مراجعه به سامانه الکترونیک پذیرش و بررسی طرحهای تائیدی سازمان نسبت به تکمیل و ارائه پرسشنامه طرح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اقدام نموده و حسب مورد مدارک مورد نیاز را ضميمه مي نمايد</w:t>
                            </w:r>
                          </w:p>
                          <w:p w14:paraId="0605C40E" w14:textId="7F4FEF5C" w:rsidR="004A7D1A" w:rsidRPr="007E7A86" w:rsidRDefault="004A7D1A" w:rsidP="00E807EB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4-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با عنایت به 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ابلاغيه </w:t>
                            </w:r>
                            <w:r w:rsidR="00BC6E1F" w:rsidRP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هيأت امناي سازمان به شماره نامه </w:t>
                            </w:r>
                            <w:r w:rsidR="00BC6E1F" w:rsidRPr="00BC6E1F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236069</w:t>
                            </w:r>
                            <w:r w:rsidR="00BC6E1F" w:rsidRP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مورخ 25/01/94</w:t>
                            </w:r>
                            <w:r w:rsidRP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 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 است متقاضیان (اعم از اشخاص حقیقی/حقوقی) مبلغ 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دو ميليون و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پانصد هزار ریال(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000/500/2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ریال) را به عنوان هزینه کارشناسی اولیه به </w:t>
                            </w:r>
                            <w:r w:rsidR="004839EB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حساب شبا به شماره 980100004001020803007300 نزد بانک مرکزی بنام خزانه داری کل با شناسه واریز 311020811354400000000000003021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بابت کارشناسی اولیه طرح تاییدی واریز و فیش آن را به همراه مدارک و مستندات ارسال نمایند. (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با عنایت به غیر قابل برداشت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بودن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و عدم بازپرداخت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مبالغ واریزی به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حساب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مذکور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ضرور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ی است قبل از واریز با اطلاع کامل از نحوه پذیرش و کارشناسی طرح های تاییدی اقدام به واریز مبلغ مذکور نمایید.)</w:t>
                            </w:r>
                          </w:p>
                          <w:p w14:paraId="263EFA58" w14:textId="21A2E0E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5- تمام هزينه</w:t>
                            </w:r>
                            <w:r w:rsidR="00E05FCA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‌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های آزمايشات و هزينه استفاده از تجهيزات و امکانات سازمان و ساير مراکز علمی، صنعتی و فنّآوری (شامل هزینه های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كارشناسي متخصصان خارج از سازمان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،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تشكيل كميته</w:t>
                            </w:r>
                            <w:r w:rsidR="00E05FCA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‌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هاي تخصصي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، انجام آزمایشات و ...) بر عهدة متقاضی خواهد بود.</w:t>
                            </w:r>
                          </w:p>
                          <w:p w14:paraId="5916D0B8" w14:textId="77777777" w:rsidR="004A7D1A" w:rsidRPr="007E7A86" w:rsidRDefault="004A7D1A" w:rsidP="00E807EB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6-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چنانچه كارشناسي نهايي طرح منجر به صدور گواهي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نامه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طرح تائيدي گردد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،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هنگام تحويل گواهي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نامه از اشخاص حقيقي مبلغ 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دو ميليون و پانصد هزار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ريال </w:t>
                            </w:r>
                            <w:r w:rsidR="00BC6E1F"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(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000/500/2</w:t>
                            </w:r>
                            <w:r w:rsidR="00BC6E1F"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ریال)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و از اشخاص حقوقي مبلغ 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هفت ميليون و پانصد هزار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 ريال </w:t>
                            </w:r>
                            <w:r w:rsidR="00BC6E1F"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(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000/500/7</w:t>
                            </w:r>
                            <w:r w:rsidR="00BC6E1F"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ریال)</w:t>
                            </w:r>
                            <w:r w:rsidR="00BC6E1F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(علاوه بر مبلغ اوليه) اخذ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می گرد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  <w:t>د.</w:t>
                            </w:r>
                          </w:p>
                          <w:p w14:paraId="5B51F903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7- لازم است به تمام سؤالات به طور کامل و دقیق و به زبان فارسی پاسخ داده شود.</w:t>
                            </w:r>
                          </w:p>
                          <w:p w14:paraId="72CABD95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8- قبل از تایید طرح، کامل بودن پرسشنامه، معقول و منطقی بودن موضوع طرح، روش ساخت نمونه و تکنیکهای آن طبق شیوه نامه مربوط مورد بررسی قرار می گیرد.</w:t>
                            </w:r>
                          </w:p>
                          <w:p w14:paraId="66D7E0A2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9- چنانچه طرح موفق به دریافت تأییدیه این سازمان گردد، تأییدیه فقط مربوط به نمونه ارائه شده به سازمان است و نمونه های بعدی یا قبلی را شامل نمی شود.</w:t>
                            </w:r>
                          </w:p>
                          <w:p w14:paraId="02D18916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10- قبل از ارئه طرح تاییدی از مفاد شیوه نامه پذیرش و کارشناسی طرحهای 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تأیید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 اطلاع کامل حاصل فرمائید.</w:t>
                            </w:r>
                          </w:p>
                          <w:p w14:paraId="3B84C97D" w14:textId="77777777" w:rsidR="004A7D1A" w:rsidRPr="007E7A86" w:rsidRDefault="004A7D1A" w:rsidP="004A7D1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11-در صورت امکان جهت انتقال اطلاعات به سیستم اطلاعات طرحهای سازمان، یک نسخه از پرسشنامه تکمیل شده بصورت فایل </w:t>
                            </w:r>
                            <w:r w:rsidRPr="007E7A8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word</w:t>
                            </w:r>
                            <w:r w:rsidRPr="007E7A8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ارایه شود. </w:t>
                            </w:r>
                          </w:p>
                          <w:p w14:paraId="7032989A" w14:textId="77777777" w:rsidR="0010017B" w:rsidRPr="004A7D1A" w:rsidRDefault="0010017B" w:rsidP="004A7D1A">
                            <w:pPr>
                              <w:rPr>
                                <w:sz w:val="22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66F3" w:rsidRPr="002C4B2C">
              <w:rPr>
                <w:rFonts w:cs="B Nazanin" w:hint="cs"/>
                <w:b/>
                <w:bCs/>
                <w:sz w:val="70"/>
                <w:szCs w:val="70"/>
                <w:rtl/>
              </w:rPr>
              <w:t>پرسشنامه طرح تأيیدی</w:t>
            </w:r>
          </w:p>
        </w:tc>
      </w:tr>
      <w:tr w:rsidR="003463AB" w:rsidRPr="002C4B2C" w14:paraId="2D43CCAE" w14:textId="77777777">
        <w:tc>
          <w:tcPr>
            <w:tcW w:w="9926" w:type="dxa"/>
          </w:tcPr>
          <w:p w14:paraId="79E04F01" w14:textId="77777777" w:rsidR="003463AB" w:rsidRPr="002C4B2C" w:rsidRDefault="003463AB">
            <w:pPr>
              <w:rPr>
                <w:rFonts w:cs="B Nazanin"/>
                <w:rtl/>
              </w:rPr>
            </w:pPr>
          </w:p>
        </w:tc>
      </w:tr>
      <w:tr w:rsidR="00345242" w:rsidRPr="002C4B2C" w14:paraId="089D2767" w14:textId="77777777">
        <w:trPr>
          <w:trHeight w:val="9551"/>
        </w:trPr>
        <w:tc>
          <w:tcPr>
            <w:tcW w:w="9926" w:type="dxa"/>
          </w:tcPr>
          <w:p w14:paraId="1D0FF7AB" w14:textId="77777777" w:rsidR="00345242" w:rsidRPr="002C4B2C" w:rsidRDefault="00345242">
            <w:pPr>
              <w:rPr>
                <w:rFonts w:cs="B Nazanin"/>
                <w:rtl/>
              </w:rPr>
            </w:pPr>
          </w:p>
        </w:tc>
      </w:tr>
    </w:tbl>
    <w:p w14:paraId="0FFD4A73" w14:textId="77777777" w:rsidR="008B1938" w:rsidRDefault="008B1938">
      <w:pPr>
        <w:rPr>
          <w:rtl/>
        </w:rPr>
      </w:pPr>
    </w:p>
    <w:p w14:paraId="031DE1D1" w14:textId="77777777" w:rsidR="008B1938" w:rsidRDefault="008B1938">
      <w:r>
        <w:rPr>
          <w:rtl/>
        </w:rPr>
        <w:br w:type="page"/>
      </w:r>
    </w:p>
    <w:tbl>
      <w:tblPr>
        <w:bidiVisual/>
        <w:tblW w:w="10440" w:type="dxa"/>
        <w:tblInd w:w="-514" w:type="dxa"/>
        <w:tblLayout w:type="fixed"/>
        <w:tblLook w:val="01E0" w:firstRow="1" w:lastRow="1" w:firstColumn="1" w:lastColumn="1" w:noHBand="0" w:noVBand="0"/>
      </w:tblPr>
      <w:tblGrid>
        <w:gridCol w:w="514"/>
        <w:gridCol w:w="268"/>
        <w:gridCol w:w="1965"/>
        <w:gridCol w:w="850"/>
        <w:gridCol w:w="225"/>
        <w:gridCol w:w="1193"/>
        <w:gridCol w:w="462"/>
        <w:gridCol w:w="103"/>
        <w:gridCol w:w="144"/>
        <w:gridCol w:w="646"/>
        <w:gridCol w:w="299"/>
        <w:gridCol w:w="299"/>
        <w:gridCol w:w="31"/>
        <w:gridCol w:w="268"/>
        <w:gridCol w:w="299"/>
        <w:gridCol w:w="174"/>
        <w:gridCol w:w="125"/>
        <w:gridCol w:w="299"/>
        <w:gridCol w:w="299"/>
        <w:gridCol w:w="299"/>
        <w:gridCol w:w="299"/>
        <w:gridCol w:w="299"/>
        <w:gridCol w:w="998"/>
        <w:gridCol w:w="10"/>
        <w:gridCol w:w="72"/>
      </w:tblGrid>
      <w:tr w:rsidR="00097E51" w:rsidRPr="002C4B2C" w14:paraId="47C9B09C" w14:textId="77777777" w:rsidTr="004A7D1A">
        <w:trPr>
          <w:gridBefore w:val="1"/>
          <w:wBefore w:w="514" w:type="dxa"/>
          <w:trHeight w:val="352"/>
        </w:trPr>
        <w:tc>
          <w:tcPr>
            <w:tcW w:w="3308" w:type="dxa"/>
            <w:gridSpan w:val="4"/>
            <w:tcBorders>
              <w:bottom w:val="single" w:sz="4" w:space="0" w:color="auto"/>
            </w:tcBorders>
          </w:tcPr>
          <w:p w14:paraId="2C6CBFB5" w14:textId="77777777" w:rsidR="00097E51" w:rsidRPr="002C4B2C" w:rsidRDefault="008B1938" w:rsidP="007D3761">
            <w:pPr>
              <w:jc w:val="center"/>
              <w:rPr>
                <w:rFonts w:cs="B Nazanin"/>
                <w:noProof/>
                <w:rtl/>
              </w:rPr>
            </w:pPr>
            <w:r>
              <w:lastRenderedPageBreak/>
              <w:br w:type="page"/>
            </w:r>
            <w:r w:rsidR="00D33F33" w:rsidRPr="002C4B2C">
              <w:rPr>
                <w:rFonts w:cs="B Nazanin"/>
                <w:rtl/>
              </w:rPr>
              <w:br w:type="page"/>
            </w:r>
          </w:p>
        </w:tc>
        <w:tc>
          <w:tcPr>
            <w:tcW w:w="3177" w:type="dxa"/>
            <w:gridSpan w:val="8"/>
            <w:tcBorders>
              <w:bottom w:val="single" w:sz="4" w:space="0" w:color="auto"/>
            </w:tcBorders>
          </w:tcPr>
          <w:p w14:paraId="63033FBF" w14:textId="77777777" w:rsidR="00097E51" w:rsidRPr="002C4B2C" w:rsidRDefault="00097E51" w:rsidP="007D3761">
            <w:pPr>
              <w:jc w:val="center"/>
              <w:rPr>
                <w:rFonts w:cs="B Nazanin"/>
                <w:noProof/>
                <w:rtl/>
              </w:rPr>
            </w:pPr>
            <w:r w:rsidRPr="002C4B2C">
              <w:rPr>
                <w:rFonts w:cs="B Nazanin" w:hint="cs"/>
                <w:rtl/>
              </w:rPr>
              <w:t>باسمه تعالی</w:t>
            </w:r>
          </w:p>
        </w:tc>
        <w:tc>
          <w:tcPr>
            <w:tcW w:w="3441" w:type="dxa"/>
            <w:gridSpan w:val="12"/>
            <w:vAlign w:val="center"/>
          </w:tcPr>
          <w:p w14:paraId="0EB16DB0" w14:textId="77777777" w:rsidR="00097E51" w:rsidRPr="002C4B2C" w:rsidRDefault="00097E51" w:rsidP="008B1938">
            <w:pPr>
              <w:rPr>
                <w:rFonts w:cs="B Nazanin"/>
                <w:noProof/>
                <w:rtl/>
              </w:rPr>
            </w:pPr>
          </w:p>
        </w:tc>
      </w:tr>
      <w:tr w:rsidR="0059634D" w:rsidRPr="002C4B2C" w14:paraId="5E190DE6" w14:textId="77777777" w:rsidTr="004A7D1A">
        <w:trPr>
          <w:gridBefore w:val="1"/>
          <w:wBefore w:w="514" w:type="dxa"/>
          <w:trHeight w:val="491"/>
        </w:trPr>
        <w:tc>
          <w:tcPr>
            <w:tcW w:w="64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8F1" w14:textId="77777777" w:rsidR="0059634D" w:rsidRDefault="0059634D" w:rsidP="008B1938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طرح:</w:t>
            </w:r>
          </w:p>
          <w:p w14:paraId="6BF457FA" w14:textId="77777777" w:rsidR="0059634D" w:rsidRDefault="0059634D" w:rsidP="008B1938">
            <w:pPr>
              <w:rPr>
                <w:rFonts w:cs="B Nazanin"/>
                <w:rtl/>
              </w:rPr>
            </w:pPr>
          </w:p>
          <w:p w14:paraId="17DFF507" w14:textId="77777777" w:rsidR="0059634D" w:rsidRPr="002C4B2C" w:rsidRDefault="0059634D" w:rsidP="008B1938">
            <w:pPr>
              <w:rPr>
                <w:rFonts w:cs="B Nazanin"/>
                <w:rtl/>
              </w:rPr>
            </w:pPr>
          </w:p>
        </w:tc>
        <w:tc>
          <w:tcPr>
            <w:tcW w:w="34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7D3E8" w14:textId="77777777" w:rsidR="0059634D" w:rsidRPr="002C4B2C" w:rsidRDefault="0059634D" w:rsidP="008B1938">
            <w:pPr>
              <w:rPr>
                <w:rFonts w:cs="B Nazanin"/>
                <w:noProof/>
                <w:rtl/>
              </w:rPr>
            </w:pPr>
            <w:r w:rsidRPr="002C4B2C">
              <w:rPr>
                <w:rFonts w:cs="B Nazanin" w:hint="cs"/>
                <w:rtl/>
              </w:rPr>
              <w:t>کد طرح:</w:t>
            </w:r>
            <w:r w:rsidRPr="002C4B2C">
              <w:rPr>
                <w:rFonts w:cs="B Nazanin" w:hint="cs"/>
                <w:vertAlign w:val="superscript"/>
                <w:rtl/>
              </w:rPr>
              <w:t>*</w:t>
            </w:r>
          </w:p>
        </w:tc>
      </w:tr>
      <w:tr w:rsidR="0059634D" w:rsidRPr="002C4B2C" w14:paraId="5885E7C5" w14:textId="77777777" w:rsidTr="004A7D1A">
        <w:trPr>
          <w:gridBefore w:val="1"/>
          <w:wBefore w:w="514" w:type="dxa"/>
          <w:trHeight w:val="255"/>
        </w:trPr>
        <w:tc>
          <w:tcPr>
            <w:tcW w:w="64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740" w14:textId="77777777" w:rsidR="0059634D" w:rsidRPr="002C4B2C" w:rsidRDefault="0059634D" w:rsidP="008B1938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BCC" w14:textId="77777777" w:rsidR="0059634D" w:rsidRPr="002C4B2C" w:rsidRDefault="0059634D" w:rsidP="005D3402">
            <w:pPr>
              <w:rPr>
                <w:rFonts w:cs="B Nazanin"/>
                <w:vertAlign w:val="superscript"/>
                <w:rtl/>
              </w:rPr>
            </w:pPr>
          </w:p>
        </w:tc>
      </w:tr>
      <w:tr w:rsidR="0059634D" w:rsidRPr="002C4B2C" w14:paraId="6942C2DF" w14:textId="77777777" w:rsidTr="004A7D1A">
        <w:trPr>
          <w:gridBefore w:val="1"/>
          <w:wBefore w:w="514" w:type="dxa"/>
          <w:trHeight w:val="297"/>
        </w:trPr>
        <w:tc>
          <w:tcPr>
            <w:tcW w:w="64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610" w14:textId="77777777" w:rsidR="0059634D" w:rsidRPr="002C4B2C" w:rsidRDefault="0059634D" w:rsidP="008B1938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0F3" w14:textId="77777777" w:rsidR="0059634D" w:rsidRPr="002C4B2C" w:rsidRDefault="0059634D" w:rsidP="005D3402">
            <w:pPr>
              <w:rPr>
                <w:rFonts w:cs="B Nazanin"/>
                <w:vertAlign w:val="superscript"/>
                <w:rtl/>
              </w:rPr>
            </w:pPr>
            <w:r w:rsidRPr="002C4B2C">
              <w:rPr>
                <w:rFonts w:cs="B Nazanin" w:hint="cs"/>
                <w:sz w:val="16"/>
                <w:szCs w:val="16"/>
                <w:rtl/>
              </w:rPr>
              <w:t>*این قسمت توسط مسئول واحد پذیرش تکمیل می گردد.</w:t>
            </w:r>
          </w:p>
        </w:tc>
      </w:tr>
      <w:tr w:rsidR="008B1938" w:rsidRPr="002C4B2C" w14:paraId="5D35789A" w14:textId="77777777" w:rsidTr="004A7D1A">
        <w:trPr>
          <w:gridBefore w:val="1"/>
          <w:wBefore w:w="514" w:type="dxa"/>
          <w:trHeight w:val="352"/>
        </w:trPr>
        <w:tc>
          <w:tcPr>
            <w:tcW w:w="6485" w:type="dxa"/>
            <w:gridSpan w:val="12"/>
            <w:tcBorders>
              <w:top w:val="single" w:sz="4" w:space="0" w:color="auto"/>
            </w:tcBorders>
          </w:tcPr>
          <w:p w14:paraId="413AC3F2" w14:textId="77777777" w:rsidR="008B1938" w:rsidRPr="002C4B2C" w:rsidRDefault="008B1938" w:rsidP="001948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2- مشخصات مجری:</w:t>
            </w:r>
          </w:p>
        </w:tc>
        <w:tc>
          <w:tcPr>
            <w:tcW w:w="3441" w:type="dxa"/>
            <w:gridSpan w:val="12"/>
            <w:tcBorders>
              <w:top w:val="single" w:sz="4" w:space="0" w:color="auto"/>
            </w:tcBorders>
          </w:tcPr>
          <w:p w14:paraId="067BFA14" w14:textId="77777777" w:rsidR="008B1938" w:rsidRPr="002C4B2C" w:rsidRDefault="008B1938" w:rsidP="001948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5665D630" w14:textId="77777777" w:rsidTr="0059634D">
        <w:trPr>
          <w:gridBefore w:val="1"/>
          <w:wBefore w:w="514" w:type="dxa"/>
          <w:trHeight w:val="352"/>
        </w:trPr>
        <w:tc>
          <w:tcPr>
            <w:tcW w:w="3308" w:type="dxa"/>
            <w:gridSpan w:val="4"/>
            <w:tcBorders>
              <w:bottom w:val="single" w:sz="4" w:space="0" w:color="auto"/>
            </w:tcBorders>
          </w:tcPr>
          <w:p w14:paraId="676093A5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حقیقی:</w:t>
            </w:r>
          </w:p>
        </w:tc>
        <w:tc>
          <w:tcPr>
            <w:tcW w:w="3177" w:type="dxa"/>
            <w:gridSpan w:val="8"/>
            <w:tcBorders>
              <w:bottom w:val="single" w:sz="4" w:space="0" w:color="auto"/>
            </w:tcBorders>
          </w:tcPr>
          <w:p w14:paraId="7F0D09C3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441" w:type="dxa"/>
            <w:gridSpan w:val="12"/>
            <w:tcBorders>
              <w:bottom w:val="single" w:sz="4" w:space="0" w:color="auto"/>
            </w:tcBorders>
          </w:tcPr>
          <w:p w14:paraId="323C8277" w14:textId="77777777" w:rsidR="008B1938" w:rsidRPr="002C4B2C" w:rsidRDefault="008B1938" w:rsidP="001948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6DC52B24" w14:textId="77777777" w:rsidTr="00A30A84">
        <w:trPr>
          <w:gridBefore w:val="1"/>
          <w:wBefore w:w="514" w:type="dxa"/>
          <w:cantSplit/>
          <w:trHeight w:val="555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D6C9CE" w14:textId="77777777" w:rsidR="008B1938" w:rsidRPr="002C4B2C" w:rsidRDefault="008B1938" w:rsidP="007D3761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4B2C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9990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5DA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367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163E" w14:textId="77777777" w:rsidR="008B1938" w:rsidRPr="00A30A84" w:rsidRDefault="008B1938" w:rsidP="007D3761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A30A84">
              <w:rPr>
                <w:rFonts w:cs="B Nazanin" w:hint="cs"/>
                <w:b/>
                <w:bCs/>
                <w:sz w:val="10"/>
                <w:szCs w:val="10"/>
                <w:rtl/>
              </w:rPr>
              <w:t>درصد مالکیت</w:t>
            </w:r>
          </w:p>
          <w:p w14:paraId="2F12443B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0A84">
              <w:rPr>
                <w:rFonts w:cs="B Nazanin" w:hint="cs"/>
                <w:b/>
                <w:bCs/>
                <w:sz w:val="10"/>
                <w:szCs w:val="10"/>
                <w:rtl/>
              </w:rPr>
              <w:t>طرح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100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77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8B1938" w:rsidRPr="002C4B2C" w14:paraId="0C0B49D1" w14:textId="77777777" w:rsidTr="00A30A84">
        <w:trPr>
          <w:gridBefore w:val="1"/>
          <w:wBefore w:w="514" w:type="dxa"/>
          <w:trHeight w:val="347"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EA48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9CB3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958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DACB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82E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F10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DD4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DD8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014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1E9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EE6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9C9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5DA9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752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FFB" w14:textId="77777777" w:rsidR="008B1938" w:rsidRPr="002C4B2C" w:rsidRDefault="008B1938" w:rsidP="0019485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7D0E" w14:textId="77777777" w:rsidR="008B1938" w:rsidRPr="002C4B2C" w:rsidRDefault="008B1938" w:rsidP="0019485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900" w14:textId="77777777" w:rsidR="008B1938" w:rsidRPr="002C4B2C" w:rsidRDefault="008B1938" w:rsidP="001948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1938" w:rsidRPr="002C4B2C" w14:paraId="2C030DEE" w14:textId="77777777" w:rsidTr="00A30A84">
        <w:trPr>
          <w:gridBefore w:val="1"/>
          <w:wBefore w:w="514" w:type="dxa"/>
          <w:trHeight w:val="347"/>
        </w:trPr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13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752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6CC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EA11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C5D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2D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پستی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A7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8BB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0B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07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F0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404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3B2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02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B0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E56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E38" w14:textId="77777777" w:rsidR="008B1938" w:rsidRPr="002C4B2C" w:rsidRDefault="008B1938" w:rsidP="001948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1938" w:rsidRPr="002C4B2C" w14:paraId="3589C07C" w14:textId="77777777" w:rsidTr="00A30A84">
        <w:trPr>
          <w:gridBefore w:val="1"/>
          <w:wBefore w:w="514" w:type="dxa"/>
          <w:trHeight w:val="347"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372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CF40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C4C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57B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94D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D2F5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819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41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E6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60C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E0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21D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ED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38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B5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995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E1D6" w14:textId="77777777" w:rsidR="008B1938" w:rsidRPr="002C4B2C" w:rsidRDefault="008B1938" w:rsidP="001948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1938" w:rsidRPr="002C4B2C" w14:paraId="31C67089" w14:textId="77777777" w:rsidTr="00A30A84">
        <w:trPr>
          <w:gridBefore w:val="1"/>
          <w:wBefore w:w="514" w:type="dxa"/>
          <w:trHeight w:val="347"/>
        </w:trPr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48D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DFC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DF31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D8E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E4A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EE3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پستی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32B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26E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2E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2125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3BE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7B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FEE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664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F76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F3D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192" w14:textId="77777777" w:rsidR="008B1938" w:rsidRPr="002C4B2C" w:rsidRDefault="008B1938" w:rsidP="001948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1938" w:rsidRPr="002C4B2C" w14:paraId="26EB334B" w14:textId="77777777" w:rsidTr="00A30A84">
        <w:trPr>
          <w:gridBefore w:val="1"/>
          <w:wBefore w:w="514" w:type="dxa"/>
          <w:trHeight w:val="347"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1116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4041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71F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23B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F8D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DF4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94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8F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651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96C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8EE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E6AE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A33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7B8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96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FEF2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728" w14:textId="77777777" w:rsidR="008B1938" w:rsidRPr="002C4B2C" w:rsidRDefault="008B1938" w:rsidP="001948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B1938" w:rsidRPr="002C4B2C" w14:paraId="15DE98CD" w14:textId="77777777" w:rsidTr="00A30A84">
        <w:trPr>
          <w:gridBefore w:val="1"/>
          <w:wBefore w:w="514" w:type="dxa"/>
          <w:trHeight w:val="348"/>
        </w:trPr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E18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AE3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AD6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B74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E19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E53" w14:textId="77777777" w:rsidR="008B1938" w:rsidRPr="002C4B2C" w:rsidRDefault="008B1938" w:rsidP="007D37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C4B2C">
              <w:rPr>
                <w:rFonts w:cs="B Nazanin" w:hint="cs"/>
                <w:b/>
                <w:bCs/>
                <w:sz w:val="16"/>
                <w:szCs w:val="16"/>
                <w:rtl/>
              </w:rPr>
              <w:t>پستی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D67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10D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7496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66C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E50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6BED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D45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8A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17A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87E" w14:textId="77777777" w:rsidR="008B1938" w:rsidRPr="002C4B2C" w:rsidRDefault="008B1938" w:rsidP="007D37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514" w14:textId="77777777" w:rsidR="008B1938" w:rsidRPr="002C4B2C" w:rsidRDefault="008B1938" w:rsidP="001948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54D97E54" w14:textId="77777777" w:rsidTr="0010017B">
        <w:trPr>
          <w:gridBefore w:val="1"/>
          <w:wBefore w:w="514" w:type="dxa"/>
          <w:trHeight w:val="592"/>
        </w:trPr>
        <w:tc>
          <w:tcPr>
            <w:tcW w:w="9926" w:type="dxa"/>
            <w:gridSpan w:val="24"/>
            <w:vAlign w:val="center"/>
          </w:tcPr>
          <w:p w14:paraId="17989D5C" w14:textId="77777777" w:rsidR="008B1938" w:rsidRPr="002C4B2C" w:rsidRDefault="008B1938" w:rsidP="00194851">
            <w:pPr>
              <w:rPr>
                <w:rFonts w:cs="B Nazanin"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نشانی:</w:t>
            </w:r>
          </w:p>
        </w:tc>
      </w:tr>
      <w:tr w:rsidR="008B1938" w:rsidRPr="002C4B2C" w14:paraId="467EE49D" w14:textId="77777777" w:rsidTr="0010017B">
        <w:trPr>
          <w:gridBefore w:val="1"/>
          <w:wBefore w:w="514" w:type="dxa"/>
          <w:trHeight w:val="321"/>
        </w:trPr>
        <w:tc>
          <w:tcPr>
            <w:tcW w:w="4963" w:type="dxa"/>
            <w:gridSpan w:val="6"/>
            <w:vAlign w:val="center"/>
          </w:tcPr>
          <w:p w14:paraId="36D0474A" w14:textId="77777777" w:rsidR="008B1938" w:rsidRPr="002C4B2C" w:rsidRDefault="008B1938" w:rsidP="00194851">
            <w:pPr>
              <w:rPr>
                <w:rFonts w:cs="B Nazanin"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4963" w:type="dxa"/>
            <w:gridSpan w:val="18"/>
            <w:vAlign w:val="center"/>
          </w:tcPr>
          <w:p w14:paraId="6F4BB580" w14:textId="77777777" w:rsidR="008B1938" w:rsidRPr="002C4B2C" w:rsidRDefault="008B1938" w:rsidP="00194851">
            <w:pPr>
              <w:rPr>
                <w:rFonts w:cs="B Nazanin"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دورنگار :</w:t>
            </w:r>
          </w:p>
        </w:tc>
      </w:tr>
      <w:tr w:rsidR="008B1938" w:rsidRPr="002C4B2C" w14:paraId="01104D42" w14:textId="77777777" w:rsidTr="0010017B">
        <w:trPr>
          <w:gridBefore w:val="1"/>
          <w:wBefore w:w="514" w:type="dxa"/>
          <w:trHeight w:val="321"/>
        </w:trPr>
        <w:tc>
          <w:tcPr>
            <w:tcW w:w="9926" w:type="dxa"/>
            <w:gridSpan w:val="24"/>
          </w:tcPr>
          <w:p w14:paraId="0D153148" w14:textId="77777777" w:rsidR="008B1938" w:rsidRPr="002C4B2C" w:rsidRDefault="008B1938" w:rsidP="00880952">
            <w:pPr>
              <w:rPr>
                <w:rFonts w:cs="B Nazanin"/>
                <w:sz w:val="18"/>
                <w:szCs w:val="18"/>
              </w:rPr>
            </w:pPr>
            <w:r w:rsidRPr="002C4B2C">
              <w:rPr>
                <w:rFonts w:cs="B Nazanin" w:hint="cs"/>
                <w:b/>
                <w:bCs/>
                <w:sz w:val="18"/>
                <w:szCs w:val="18"/>
                <w:rtl/>
              </w:rPr>
              <w:t>- در صورتیکه طرح دارای بیش از 3 مجری می باشد، بند 2 برای تمامی افراد بصورت مجزا تکمیل و ضمیمه گردد.</w:t>
            </w:r>
          </w:p>
        </w:tc>
      </w:tr>
      <w:tr w:rsidR="008B1938" w:rsidRPr="002C4B2C" w14:paraId="24C24354" w14:textId="77777777" w:rsidTr="0010017B">
        <w:trPr>
          <w:gridBefore w:val="1"/>
          <w:wBefore w:w="514" w:type="dxa"/>
          <w:trHeight w:val="607"/>
        </w:trPr>
        <w:tc>
          <w:tcPr>
            <w:tcW w:w="9926" w:type="dxa"/>
            <w:gridSpan w:val="24"/>
            <w:vAlign w:val="center"/>
          </w:tcPr>
          <w:p w14:paraId="697095FF" w14:textId="77777777" w:rsidR="008B1938" w:rsidRDefault="008B1938" w:rsidP="001948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4B2C">
              <w:rPr>
                <w:rFonts w:cs="B Nazanin" w:hint="cs"/>
                <w:b/>
                <w:bCs/>
                <w:sz w:val="18"/>
                <w:szCs w:val="18"/>
                <w:rtl/>
              </w:rPr>
              <w:t>- درج کد ملی و کد پستی به انضمام رونوشت تصویر کارت ملی الزامی می باشد.</w:t>
            </w:r>
          </w:p>
          <w:p w14:paraId="1F373A3F" w14:textId="77777777" w:rsidR="0010017B" w:rsidRPr="002C4B2C" w:rsidRDefault="0010017B" w:rsidP="0019485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 سوابق علمی و تحقیقاتی مجری/مجریان پیوست گردد.</w:t>
            </w:r>
          </w:p>
        </w:tc>
      </w:tr>
      <w:tr w:rsidR="008B1938" w:rsidRPr="002C4B2C" w14:paraId="7A6C73FA" w14:textId="77777777" w:rsidTr="0010017B">
        <w:trPr>
          <w:gridBefore w:val="1"/>
          <w:wBefore w:w="514" w:type="dxa"/>
          <w:trHeight w:val="321"/>
        </w:trPr>
        <w:tc>
          <w:tcPr>
            <w:tcW w:w="9926" w:type="dxa"/>
            <w:gridSpan w:val="24"/>
            <w:vAlign w:val="center"/>
          </w:tcPr>
          <w:p w14:paraId="4B9DA915" w14:textId="77777777" w:rsidR="008B1938" w:rsidRPr="002C4B2C" w:rsidRDefault="008B1938" w:rsidP="00194851">
            <w:pPr>
              <w:rPr>
                <w:rFonts w:cs="B Nazanin"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حقوقی:</w:t>
            </w:r>
          </w:p>
        </w:tc>
      </w:tr>
      <w:tr w:rsidR="008B1938" w:rsidRPr="002C4B2C" w14:paraId="0268ABCB" w14:textId="77777777" w:rsidTr="0010017B">
        <w:trPr>
          <w:gridBefore w:val="1"/>
          <w:wBefore w:w="514" w:type="dxa"/>
          <w:trHeight w:val="321"/>
        </w:trPr>
        <w:tc>
          <w:tcPr>
            <w:tcW w:w="7226" w:type="dxa"/>
            <w:gridSpan w:val="15"/>
            <w:vAlign w:val="center"/>
          </w:tcPr>
          <w:p w14:paraId="2DAA267F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نام شرکت/موسسه:</w:t>
            </w:r>
          </w:p>
        </w:tc>
        <w:tc>
          <w:tcPr>
            <w:tcW w:w="2700" w:type="dxa"/>
            <w:gridSpan w:val="9"/>
            <w:vAlign w:val="center"/>
          </w:tcPr>
          <w:p w14:paraId="7393A688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</w:tr>
      <w:tr w:rsidR="008B1938" w:rsidRPr="002C4B2C" w14:paraId="1D0981F0" w14:textId="77777777" w:rsidTr="0010017B">
        <w:trPr>
          <w:gridBefore w:val="1"/>
          <w:wBefore w:w="514" w:type="dxa"/>
          <w:trHeight w:val="321"/>
        </w:trPr>
        <w:tc>
          <w:tcPr>
            <w:tcW w:w="9926" w:type="dxa"/>
            <w:gridSpan w:val="24"/>
            <w:vAlign w:val="center"/>
          </w:tcPr>
          <w:p w14:paraId="04932BF1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نشانی:</w:t>
            </w:r>
          </w:p>
        </w:tc>
      </w:tr>
      <w:tr w:rsidR="008B1938" w:rsidRPr="002C4B2C" w14:paraId="358E4F61" w14:textId="77777777" w:rsidTr="0010017B">
        <w:trPr>
          <w:gridBefore w:val="1"/>
          <w:wBefore w:w="514" w:type="dxa"/>
          <w:trHeight w:val="321"/>
        </w:trPr>
        <w:tc>
          <w:tcPr>
            <w:tcW w:w="4963" w:type="dxa"/>
            <w:gridSpan w:val="6"/>
            <w:vAlign w:val="center"/>
          </w:tcPr>
          <w:p w14:paraId="10CAA64E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4963" w:type="dxa"/>
            <w:gridSpan w:val="18"/>
            <w:vAlign w:val="center"/>
          </w:tcPr>
          <w:p w14:paraId="495AA590" w14:textId="77777777" w:rsidR="008B1938" w:rsidRPr="002C4B2C" w:rsidRDefault="008B1938" w:rsidP="00194851">
            <w:pPr>
              <w:rPr>
                <w:rFonts w:cs="B Nazanin"/>
                <w:b/>
                <w:bCs/>
                <w:rtl/>
              </w:rPr>
            </w:pPr>
            <w:r w:rsidRPr="002C4B2C">
              <w:rPr>
                <w:rFonts w:cs="B Nazanin" w:hint="cs"/>
                <w:b/>
                <w:bCs/>
                <w:rtl/>
              </w:rPr>
              <w:t>دورنگار :</w:t>
            </w:r>
          </w:p>
        </w:tc>
      </w:tr>
      <w:tr w:rsidR="008B1938" w:rsidRPr="002C4B2C" w14:paraId="13116B73" w14:textId="77777777" w:rsidTr="0010017B">
        <w:trPr>
          <w:gridBefore w:val="1"/>
          <w:wBefore w:w="514" w:type="dxa"/>
          <w:trHeight w:val="321"/>
        </w:trPr>
        <w:tc>
          <w:tcPr>
            <w:tcW w:w="9926" w:type="dxa"/>
            <w:gridSpan w:val="24"/>
            <w:vAlign w:val="center"/>
          </w:tcPr>
          <w:p w14:paraId="2F88181A" w14:textId="77777777" w:rsidR="008B1938" w:rsidRPr="002C4B2C" w:rsidRDefault="008B1938" w:rsidP="0019485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3- اطلاعات نمونه:</w:t>
            </w:r>
          </w:p>
        </w:tc>
      </w:tr>
      <w:tr w:rsidR="008B1938" w:rsidRPr="002C4B2C" w14:paraId="0EC717FE" w14:textId="77777777" w:rsidTr="0010017B">
        <w:trPr>
          <w:gridBefore w:val="1"/>
          <w:wBefore w:w="514" w:type="dxa"/>
          <w:trHeight w:val="2849"/>
        </w:trPr>
        <w:tc>
          <w:tcPr>
            <w:tcW w:w="9926" w:type="dxa"/>
            <w:gridSpan w:val="24"/>
          </w:tcPr>
          <w:p w14:paraId="1E53D1A1" w14:textId="77777777" w:rsidR="008B1938" w:rsidRDefault="008B1938" w:rsidP="008D4DE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1-3- شرح علمی و ارائه مشخصات فنی / آزمایشگاهی را بنویسید:</w:t>
            </w:r>
          </w:p>
          <w:p w14:paraId="109DBF78" w14:textId="77777777" w:rsidR="0010017B" w:rsidRPr="002C4B2C" w:rsidRDefault="0010017B" w:rsidP="008D4DE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679165F8" w14:textId="77777777" w:rsidTr="0010017B">
        <w:trPr>
          <w:gridBefore w:val="1"/>
          <w:wBefore w:w="514" w:type="dxa"/>
          <w:trHeight w:val="3411"/>
        </w:trPr>
        <w:tc>
          <w:tcPr>
            <w:tcW w:w="9926" w:type="dxa"/>
            <w:gridSpan w:val="24"/>
          </w:tcPr>
          <w:p w14:paraId="06F023FF" w14:textId="77777777" w:rsidR="008B1938" w:rsidRDefault="008B1938" w:rsidP="008D4DE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2-3- روش کار، شامل نحوه طراحی و ساخت آزمایشگاهی/ نیمه صنعتی و استانداردهایی را که بر اساس آن نمونه تهیه گردیده، بنویسید.</w:t>
            </w:r>
          </w:p>
          <w:p w14:paraId="45A1B45E" w14:textId="77777777" w:rsidR="0010017B" w:rsidRPr="002C4B2C" w:rsidRDefault="0010017B" w:rsidP="008D4DE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12B3B835" w14:textId="77777777" w:rsidTr="0010017B">
        <w:trPr>
          <w:gridBefore w:val="1"/>
          <w:gridAfter w:val="1"/>
          <w:wBefore w:w="514" w:type="dxa"/>
          <w:wAfter w:w="72" w:type="dxa"/>
          <w:trHeight w:val="3586"/>
        </w:trPr>
        <w:tc>
          <w:tcPr>
            <w:tcW w:w="9854" w:type="dxa"/>
            <w:gridSpan w:val="23"/>
          </w:tcPr>
          <w:p w14:paraId="5001C38B" w14:textId="77777777" w:rsidR="008B1938" w:rsidRDefault="008B1938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3-3- سابقه طرح در ایران و جهان چیست. چه نکاتی در طرح وجود دارد که آنرا از سایر نمونه ها متمایز میکند. بصورت مشروح توضیح دهید.</w:t>
            </w:r>
          </w:p>
          <w:p w14:paraId="6EB78D46" w14:textId="77777777" w:rsidR="0010017B" w:rsidRPr="002C4B2C" w:rsidRDefault="0010017B" w:rsidP="00050310">
            <w:pPr>
              <w:rPr>
                <w:rFonts w:cs="B Nazanin"/>
                <w:rtl/>
              </w:rPr>
            </w:pPr>
          </w:p>
        </w:tc>
      </w:tr>
      <w:tr w:rsidR="008B1938" w:rsidRPr="002C4B2C" w14:paraId="7F26F105" w14:textId="77777777" w:rsidTr="0010017B">
        <w:trPr>
          <w:gridBefore w:val="1"/>
          <w:gridAfter w:val="1"/>
          <w:wBefore w:w="514" w:type="dxa"/>
          <w:wAfter w:w="72" w:type="dxa"/>
          <w:trHeight w:val="2760"/>
        </w:trPr>
        <w:tc>
          <w:tcPr>
            <w:tcW w:w="9854" w:type="dxa"/>
            <w:gridSpan w:val="23"/>
          </w:tcPr>
          <w:p w14:paraId="13AE93D0" w14:textId="77777777" w:rsidR="008B1938" w:rsidRDefault="008B1938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4-3- موارد استفاده و کاربرد طرح را توضیح دهید.</w:t>
            </w:r>
          </w:p>
          <w:p w14:paraId="2B693BC6" w14:textId="77777777" w:rsidR="0010017B" w:rsidRPr="002C4B2C" w:rsidRDefault="0010017B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16A14150" w14:textId="77777777" w:rsidTr="0010017B">
        <w:trPr>
          <w:gridBefore w:val="1"/>
          <w:gridAfter w:val="1"/>
          <w:wBefore w:w="514" w:type="dxa"/>
          <w:wAfter w:w="72" w:type="dxa"/>
          <w:trHeight w:val="4670"/>
        </w:trPr>
        <w:tc>
          <w:tcPr>
            <w:tcW w:w="9854" w:type="dxa"/>
            <w:gridSpan w:val="23"/>
          </w:tcPr>
          <w:p w14:paraId="13F941B5" w14:textId="77777777" w:rsidR="008B1938" w:rsidRDefault="008B1938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5-3- ارزش نمونه را از جهات توجیه علمی و فنی بنويسيد.</w:t>
            </w:r>
          </w:p>
          <w:p w14:paraId="5C5A7E04" w14:textId="77777777" w:rsidR="0010017B" w:rsidRPr="002C4B2C" w:rsidRDefault="0010017B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B1938" w:rsidRPr="002C4B2C" w14:paraId="141B467D" w14:textId="77777777" w:rsidTr="0010017B">
        <w:trPr>
          <w:gridBefore w:val="1"/>
          <w:gridAfter w:val="1"/>
          <w:wBefore w:w="514" w:type="dxa"/>
          <w:wAfter w:w="72" w:type="dxa"/>
          <w:trHeight w:val="4637"/>
        </w:trPr>
        <w:tc>
          <w:tcPr>
            <w:tcW w:w="9854" w:type="dxa"/>
            <w:gridSpan w:val="23"/>
          </w:tcPr>
          <w:p w14:paraId="43535615" w14:textId="77777777" w:rsidR="008B1938" w:rsidRPr="002C4B2C" w:rsidRDefault="008B1938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6-3- مزایای فنی و اقتصادی نمونه را نسبت به مشابه موجود داخلی یا خارجی (در صورت وجود)</w:t>
            </w:r>
          </w:p>
          <w:p w14:paraId="6F1A2A0F" w14:textId="77777777" w:rsidR="008B1938" w:rsidRDefault="008B1938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توضیح دهید.</w:t>
            </w:r>
          </w:p>
          <w:p w14:paraId="59CC77C2" w14:textId="77777777" w:rsidR="0010017B" w:rsidRPr="002C4B2C" w:rsidRDefault="0010017B" w:rsidP="00050310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12894" w:rsidRPr="002C4B2C" w14:paraId="01319C9D" w14:textId="77777777" w:rsidTr="0010017B">
        <w:trPr>
          <w:gridBefore w:val="1"/>
          <w:gridAfter w:val="1"/>
          <w:wBefore w:w="514" w:type="dxa"/>
          <w:wAfter w:w="72" w:type="dxa"/>
          <w:trHeight w:val="3407"/>
        </w:trPr>
        <w:tc>
          <w:tcPr>
            <w:tcW w:w="9854" w:type="dxa"/>
            <w:gridSpan w:val="23"/>
          </w:tcPr>
          <w:p w14:paraId="756BEA4C" w14:textId="77777777" w:rsidR="00C12894" w:rsidRDefault="00EC3546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7-3- مآخذ علمی و منابعی را که به توجیه علمی و فنی نمونه (طرح)کمک می کنند، نام ببرید.</w:t>
            </w:r>
          </w:p>
          <w:p w14:paraId="48084AFD" w14:textId="77777777" w:rsidR="0010017B" w:rsidRPr="002C4B2C" w:rsidRDefault="0010017B" w:rsidP="00C12894">
            <w:pPr>
              <w:rPr>
                <w:rFonts w:cs="B Nazanin"/>
                <w:rtl/>
              </w:rPr>
            </w:pPr>
          </w:p>
        </w:tc>
      </w:tr>
      <w:tr w:rsidR="00EC3546" w:rsidRPr="002C4B2C" w14:paraId="30854B14" w14:textId="77777777" w:rsidTr="0010017B">
        <w:trPr>
          <w:gridBefore w:val="1"/>
          <w:gridAfter w:val="1"/>
          <w:wBefore w:w="514" w:type="dxa"/>
          <w:wAfter w:w="72" w:type="dxa"/>
          <w:trHeight w:val="2138"/>
        </w:trPr>
        <w:tc>
          <w:tcPr>
            <w:tcW w:w="9854" w:type="dxa"/>
            <w:gridSpan w:val="23"/>
          </w:tcPr>
          <w:p w14:paraId="6751D833" w14:textId="77777777" w:rsidR="00EC3546" w:rsidRDefault="00EC3546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8-3- در صورت </w:t>
            </w:r>
            <w:r w:rsidR="00522460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اعلام نظر</w:t>
            </w: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 از سوی سازمانها ، مؤسسه ها، واحدهای مصرف کننده و سایر مراکز، </w:t>
            </w:r>
            <w:r w:rsidR="00D254DC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مدارک و مستندات</w:t>
            </w: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ارائه (ضمیمه) گردد.</w:t>
            </w:r>
          </w:p>
          <w:p w14:paraId="49DFF9F7" w14:textId="77777777" w:rsidR="0010017B" w:rsidRPr="002C4B2C" w:rsidRDefault="0010017B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C3546" w:rsidRPr="002C4B2C" w14:paraId="0DD0942E" w14:textId="77777777" w:rsidTr="0010017B">
        <w:trPr>
          <w:gridBefore w:val="1"/>
          <w:gridAfter w:val="1"/>
          <w:wBefore w:w="514" w:type="dxa"/>
          <w:wAfter w:w="72" w:type="dxa"/>
          <w:trHeight w:val="1257"/>
        </w:trPr>
        <w:tc>
          <w:tcPr>
            <w:tcW w:w="9854" w:type="dxa"/>
            <w:gridSpan w:val="23"/>
          </w:tcPr>
          <w:p w14:paraId="049E09A6" w14:textId="77777777" w:rsidR="00EC3546" w:rsidRDefault="00EC3546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9-3- در صورتی که طرح شما اختراعی است، برگ ثبت اختراع را ضمیمه نمایید.</w:t>
            </w:r>
          </w:p>
          <w:p w14:paraId="3DE4CE71" w14:textId="77777777" w:rsidR="0010017B" w:rsidRPr="002C4B2C" w:rsidRDefault="0010017B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C3546" w:rsidRPr="002C4B2C" w14:paraId="65ADA90E" w14:textId="77777777" w:rsidTr="0010017B">
        <w:trPr>
          <w:gridBefore w:val="1"/>
          <w:gridAfter w:val="1"/>
          <w:wBefore w:w="514" w:type="dxa"/>
          <w:wAfter w:w="72" w:type="dxa"/>
          <w:trHeight w:val="3040"/>
        </w:trPr>
        <w:tc>
          <w:tcPr>
            <w:tcW w:w="9854" w:type="dxa"/>
            <w:gridSpan w:val="23"/>
          </w:tcPr>
          <w:p w14:paraId="15D154FF" w14:textId="77777777" w:rsidR="00EC3546" w:rsidRDefault="00EC3546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10-3- مدارک علمی و فنی مستند شده نمونه را (شامل نقشه، بلوک دیاگرام ، استانداردها، گزارش تست های بعمل آمده و... ) که به ارزشیابی طرح کمک می کند، ضمیمه نمایید.</w:t>
            </w:r>
          </w:p>
          <w:p w14:paraId="1AB67B87" w14:textId="77777777" w:rsidR="0010017B" w:rsidRPr="002C4B2C" w:rsidRDefault="0010017B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C3546" w:rsidRPr="002C4B2C" w14:paraId="4E071E76" w14:textId="77777777" w:rsidTr="0010017B">
        <w:trPr>
          <w:gridBefore w:val="1"/>
          <w:gridAfter w:val="1"/>
          <w:wBefore w:w="514" w:type="dxa"/>
          <w:wAfter w:w="72" w:type="dxa"/>
          <w:trHeight w:val="2726"/>
        </w:trPr>
        <w:tc>
          <w:tcPr>
            <w:tcW w:w="9854" w:type="dxa"/>
            <w:gridSpan w:val="23"/>
          </w:tcPr>
          <w:p w14:paraId="523B7512" w14:textId="77777777" w:rsidR="00EC3546" w:rsidRPr="002C4B2C" w:rsidRDefault="00AC313D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11 </w:t>
            </w:r>
            <w:r w:rsidR="00EC3546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-3- در صورتیکه امکان تهیه نمونه در حضور کارشناس سازمان وجود ندارد محل استقرار نمونه جهت بازدید ذکر گردد.</w:t>
            </w:r>
          </w:p>
        </w:tc>
      </w:tr>
      <w:tr w:rsidR="00EC3546" w:rsidRPr="002C4B2C" w14:paraId="6553FA1A" w14:textId="77777777" w:rsidTr="0010017B">
        <w:trPr>
          <w:gridBefore w:val="1"/>
          <w:gridAfter w:val="1"/>
          <w:wBefore w:w="514" w:type="dxa"/>
          <w:wAfter w:w="72" w:type="dxa"/>
          <w:trHeight w:val="1803"/>
        </w:trPr>
        <w:tc>
          <w:tcPr>
            <w:tcW w:w="9854" w:type="dxa"/>
            <w:gridSpan w:val="23"/>
          </w:tcPr>
          <w:p w14:paraId="0228766E" w14:textId="77777777" w:rsidR="00EC3546" w:rsidRPr="002C4B2C" w:rsidRDefault="0040022B" w:rsidP="00C1289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12-3- تاریخ خاتمه ساخت نمونه(آزمایشگاهی</w:t>
            </w:r>
            <w:r w:rsidR="00A32B89"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2ED66166" wp14:editId="71635FC7">
                  <wp:extent cx="121285" cy="121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ab/>
              <w:t>طراحی مهندسی</w:t>
            </w:r>
            <w:r w:rsidR="00A32B89"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0C5E5610" wp14:editId="1A1849F4">
                  <wp:extent cx="121285" cy="12128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ab/>
              <w:t>تولیدی</w:t>
            </w:r>
            <w:r w:rsidR="00A32B89"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30D9DA93" wp14:editId="30A31770">
                  <wp:extent cx="121285" cy="12128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) را ذکر نمایید.</w:t>
            </w:r>
          </w:p>
        </w:tc>
      </w:tr>
      <w:tr w:rsidR="005D0689" w:rsidRPr="002C4B2C" w14:paraId="06582907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  <w:trHeight w:val="1789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AEB4BA" w14:textId="1D230856" w:rsidR="005D0689" w:rsidRPr="002C4B2C" w:rsidRDefault="00A05A89" w:rsidP="005D0689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D0689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4- چنانچه طرح پیشنهادی دارای بیش از یک مجری بوده و یا با مشارکت سایر نهادها انجام گرفته، ارائه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مدارک</w:t>
            </w:r>
            <w:r w:rsidR="005D0689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مستندات مربوط به مالکیت طرح الزامی است.</w:t>
            </w:r>
          </w:p>
        </w:tc>
      </w:tr>
      <w:tr w:rsidR="008E35B1" w:rsidRPr="002C4B2C" w14:paraId="21B3465F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F2AA2C4" w14:textId="79995BBB" w:rsidR="008E35B1" w:rsidRPr="002C4B2C" w:rsidRDefault="0003147B" w:rsidP="005D068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5</w:t>
            </w:r>
            <w:r w:rsidR="008E35B1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- انگیزه های ارائه طرح خود را به سازمان بنویسید. چه نوع تسهیلات و مساعدتهایی از سازمان انتظار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8E35B1" w:rsidRPr="002C4B2C">
              <w:rPr>
                <w:rFonts w:cs="B Nazanin" w:hint="cs"/>
                <w:b/>
                <w:bCs/>
                <w:sz w:val="28"/>
                <w:szCs w:val="28"/>
                <w:rtl/>
              </w:rPr>
              <w:t>دارید؟</w:t>
            </w:r>
          </w:p>
        </w:tc>
      </w:tr>
      <w:tr w:rsidR="00333264" w:rsidRPr="002C4B2C" w14:paraId="6ED0CDDB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9F6614" w14:textId="77777777" w:rsidR="00333264" w:rsidRPr="002C4B2C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7BC6FBF3" wp14:editId="1BBC986F">
                      <wp:extent cx="114300" cy="114300"/>
                      <wp:effectExtent l="10795" t="6350" r="8255" b="12700"/>
                      <wp:docPr id="29" name="Canvas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5DE986D" id="Canvas 29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31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حمایت مالی</w:t>
            </w: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1BF69C" w14:textId="77777777" w:rsidR="00333264" w:rsidRPr="002C4B2C" w:rsidRDefault="001F5549" w:rsidP="00333264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2D30973E" wp14:editId="3C26F2DA">
                      <wp:extent cx="114300" cy="114300"/>
                      <wp:effectExtent l="13335" t="6350" r="5715" b="12700"/>
                      <wp:docPr id="26" name="Canvas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6682FD" id="Canvas 26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28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معرفی به دیگر نهادهای حمایتی</w:t>
            </w:r>
          </w:p>
        </w:tc>
      </w:tr>
      <w:tr w:rsidR="00333264" w:rsidRPr="002C4B2C" w14:paraId="69E7E84A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764F41" w14:textId="77777777" w:rsidR="00333264" w:rsidRPr="002C4B2C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3D3F5A0E" wp14:editId="426EA227">
                      <wp:extent cx="114300" cy="114300"/>
                      <wp:effectExtent l="10795" t="12700" r="8255" b="6350"/>
                      <wp:docPr id="23" name="Canvas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24A18C" id="Canvas 2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25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hint="eastAsia"/>
                <w:rtl/>
              </w:rPr>
              <w:t> </w:t>
            </w:r>
            <w:r w:rsidR="00333264" w:rsidRPr="002C4B2C">
              <w:rPr>
                <w:rFonts w:cs="B Nazanin" w:hint="cs"/>
                <w:rtl/>
              </w:rPr>
              <w:t>حمایت در جهت تجاری سازی و بازاریابی</w:t>
            </w: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4CB64D3" w14:textId="77777777" w:rsidR="00333264" w:rsidRPr="002C4B2C" w:rsidRDefault="001F5549" w:rsidP="00333264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294F8E8E" wp14:editId="6C1CB600">
                      <wp:extent cx="114300" cy="114300"/>
                      <wp:effectExtent l="13335" t="12700" r="5715" b="6350"/>
                      <wp:docPr id="20" name="Canvas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17BB97" id="Canvas 20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22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استفاده از امکانات آزمایشگاهها و کارگاهها</w:t>
            </w:r>
          </w:p>
        </w:tc>
      </w:tr>
      <w:tr w:rsidR="00333264" w:rsidRPr="002C4B2C" w14:paraId="3AE8E54A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C73F78" w14:textId="77777777" w:rsidR="00333264" w:rsidRPr="002C4B2C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247F04BB" wp14:editId="37E52E9C">
                      <wp:extent cx="114300" cy="114300"/>
                      <wp:effectExtent l="10795" t="10160" r="8255" b="8890"/>
                      <wp:docPr id="17" name="Canvas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A6797A" id="Canvas 17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19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حمایت علمی و فنی (مشاوره)</w:t>
            </w: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DA973D" w14:textId="77777777" w:rsidR="00333264" w:rsidRPr="002C4B2C" w:rsidRDefault="001F5549" w:rsidP="00333264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6E39E4BF" wp14:editId="3E095791">
                      <wp:extent cx="114300" cy="114300"/>
                      <wp:effectExtent l="13335" t="10160" r="5715" b="8890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BC6F0E" id="Canvas 14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ثبت نوآوری</w:t>
            </w:r>
            <w:r w:rsidR="00CA7014" w:rsidRPr="002C4B2C">
              <w:rPr>
                <w:rFonts w:cs="B Nazanin" w:hint="cs"/>
                <w:rtl/>
              </w:rPr>
              <w:t xml:space="preserve"> (خارج از کشور)</w:t>
            </w:r>
          </w:p>
        </w:tc>
      </w:tr>
      <w:tr w:rsidR="00333264" w:rsidRPr="002C4B2C" w14:paraId="22C6F6E9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B11D14" w14:textId="77777777" w:rsidR="00333264" w:rsidRPr="002C4B2C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077129F9" wp14:editId="1B63F633">
                      <wp:extent cx="114300" cy="114300"/>
                      <wp:effectExtent l="10795" t="7620" r="8255" b="11430"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EF390A" id="Canvas 1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13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استفاده از امکانات شبکه علمی و بانکهای اطلاعاتی</w:t>
            </w: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B54FE7" w14:textId="77777777" w:rsidR="00333264" w:rsidRPr="002C4B2C" w:rsidRDefault="001F5549" w:rsidP="00333264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64E8B39A" wp14:editId="4E3F1A2C">
                      <wp:extent cx="114300" cy="114300"/>
                      <wp:effectExtent l="13335" t="7620" r="5715" b="11430"/>
                      <wp:docPr id="9" name="Canva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C9FFBE" id="Canvas 8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شرکت در جشنواره ها</w:t>
            </w:r>
          </w:p>
        </w:tc>
      </w:tr>
      <w:tr w:rsidR="00333264" w:rsidRPr="002C4B2C" w14:paraId="70942759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</w:trPr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FAFFA4" w14:textId="77777777" w:rsidR="00333264" w:rsidRPr="002C4B2C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lang w:bidi="ar-SA"/>
              </w:rPr>
              <mc:AlternateContent>
                <mc:Choice Requires="wpc">
                  <w:drawing>
                    <wp:inline distT="0" distB="0" distL="0" distR="0" wp14:anchorId="65DBF428" wp14:editId="42328B22">
                      <wp:extent cx="114300" cy="114300"/>
                      <wp:effectExtent l="10795" t="13970" r="8255" b="5080"/>
                      <wp:docPr id="7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3CF90A" id="Canvas 5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"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v:rect id="Rectangle 7" o:spid="_x0000_s1028" style="position:absolute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w10:anchorlock/>
                    </v:group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 xml:space="preserve"> استفاده از امکانات مرکز رشد</w:t>
            </w: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2E1CDB" w14:textId="77777777" w:rsidR="00333264" w:rsidRDefault="001F5549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1060B5" wp14:editId="175AD2ED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8255" t="8255" r="10795" b="1079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9F36E" id="Rectangle 33" o:spid="_x0000_s1026" style="position:absolute;margin-left:217.95pt;margin-top:1.4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B3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5xZ0VOL&#10;PpNowrZGsdks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"/>
                  </w:pict>
                </mc:Fallback>
              </mc:AlternateContent>
            </w:r>
            <w:r w:rsidR="00333264" w:rsidRPr="002C4B2C">
              <w:rPr>
                <w:rFonts w:cs="B Nazanin" w:hint="cs"/>
                <w:rtl/>
              </w:rPr>
              <w:t>سایر (توضیح دهید)</w:t>
            </w:r>
          </w:p>
          <w:p w14:paraId="0915D514" w14:textId="77777777" w:rsidR="002A3606" w:rsidRDefault="002A3606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</w:p>
          <w:p w14:paraId="259C19BD" w14:textId="77777777" w:rsidR="002A3606" w:rsidRPr="002C4B2C" w:rsidRDefault="002A3606" w:rsidP="007D3761">
            <w:pPr>
              <w:tabs>
                <w:tab w:val="left" w:pos="454"/>
              </w:tabs>
              <w:ind w:left="304"/>
              <w:rPr>
                <w:rFonts w:cs="B Nazanin"/>
                <w:rtl/>
              </w:rPr>
            </w:pPr>
          </w:p>
        </w:tc>
      </w:tr>
      <w:tr w:rsidR="008E35B1" w:rsidRPr="002C4B2C" w14:paraId="59B80C47" w14:textId="77777777" w:rsidTr="0010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" w:type="dxa"/>
          <w:trHeight w:val="732"/>
        </w:trPr>
        <w:tc>
          <w:tcPr>
            <w:tcW w:w="10358" w:type="dxa"/>
            <w:gridSpan w:val="23"/>
            <w:tcBorders>
              <w:top w:val="nil"/>
              <w:left w:val="nil"/>
              <w:right w:val="nil"/>
            </w:tcBorders>
          </w:tcPr>
          <w:p w14:paraId="7EB66A4E" w14:textId="4D51AA67" w:rsidR="008E35B1" w:rsidRPr="0082244D" w:rsidRDefault="00FE4A5C" w:rsidP="00E807EB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  <w:r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مبلغ </w:t>
            </w:r>
            <w:r w:rsidR="00E807EB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دو ميليون و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>پانصد هزار ریال</w:t>
            </w:r>
            <w:r w:rsidR="00636B8C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="00E807EB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>000/500/2ریال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) را </w:t>
            </w:r>
            <w:r w:rsidR="00636B8C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به حساب شبا به شماره 980100004001020803007300 نزد </w:t>
            </w:r>
            <w:r w:rsid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36B8C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>بانک مرکزی بنام خزانه داری کل با شناسه واریز 311020811354400000000000003021</w:t>
            </w:r>
            <w:r w:rsidR="00C207D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بابت هزینه کارشناسی اولیه (علی الحساب) </w:t>
            </w:r>
            <w:r w:rsidR="000D14EA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طی فیش شماره  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C207D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207D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مورخ         </w:t>
            </w:r>
            <w:r w:rsidR="00C207D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15A5" w:rsidRPr="007A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واریز نمودم</w:t>
            </w:r>
            <w:r w:rsidR="000515A5" w:rsidRPr="00636B8C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0515A5" w:rsidRPr="0082244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(لازم است اصل فیش را به همراه مدارک و مستندات ارسال و کپی آنرا نگهداری نمای</w:t>
            </w:r>
            <w:r w:rsidR="00695163" w:rsidRPr="0082244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0515A5" w:rsidRPr="0082244D">
              <w:rPr>
                <w:rFonts w:cs="B Nazanin" w:hint="cs"/>
                <w:b/>
                <w:bCs/>
                <w:sz w:val="18"/>
                <w:szCs w:val="18"/>
                <w:rtl/>
              </w:rPr>
              <w:t>د.)</w:t>
            </w:r>
          </w:p>
          <w:p w14:paraId="37191E9C" w14:textId="77777777" w:rsidR="000515A5" w:rsidRPr="002C4B2C" w:rsidRDefault="000515A5" w:rsidP="000515A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4BBF62F" w14:textId="77777777" w:rsidR="005D0689" w:rsidRPr="002C4B2C" w:rsidRDefault="005D0689" w:rsidP="00694ECF">
      <w:pPr>
        <w:rPr>
          <w:rtl/>
        </w:rPr>
      </w:pPr>
    </w:p>
    <w:p w14:paraId="39E01C40" w14:textId="77777777" w:rsidR="00F6256F" w:rsidRPr="002C4B2C" w:rsidRDefault="00F6256F" w:rsidP="00694ECF">
      <w:pPr>
        <w:rPr>
          <w:rtl/>
        </w:rPr>
      </w:pPr>
    </w:p>
    <w:p w14:paraId="65A89F69" w14:textId="77777777" w:rsidR="00F6256F" w:rsidRPr="002C4B2C" w:rsidRDefault="00F6256F" w:rsidP="0086024D">
      <w:pPr>
        <w:jc w:val="both"/>
        <w:rPr>
          <w:rFonts w:cs="B Nazanin"/>
          <w:b/>
          <w:bCs/>
          <w:sz w:val="28"/>
          <w:szCs w:val="28"/>
        </w:rPr>
      </w:pPr>
      <w:r w:rsidRPr="002C4B2C">
        <w:rPr>
          <w:rFonts w:cs="B Nazanin" w:hint="cs"/>
          <w:b/>
          <w:bCs/>
          <w:sz w:val="28"/>
          <w:szCs w:val="28"/>
          <w:rtl/>
        </w:rPr>
        <w:t>نام و نام خانوادگی مجری :                                                                       تاریخ و امضاء :</w:t>
      </w:r>
    </w:p>
    <w:sectPr w:rsidR="00F6256F" w:rsidRPr="002C4B2C" w:rsidSect="00F9737E">
      <w:pgSz w:w="11906" w:h="16838"/>
      <w:pgMar w:top="851" w:right="1134" w:bottom="851" w:left="1134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04DE9"/>
    <w:multiLevelType w:val="hybridMultilevel"/>
    <w:tmpl w:val="0F48AED6"/>
    <w:lvl w:ilvl="0" w:tplc="F32207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9E"/>
    <w:rsid w:val="000265C4"/>
    <w:rsid w:val="0003147B"/>
    <w:rsid w:val="00045537"/>
    <w:rsid w:val="00050310"/>
    <w:rsid w:val="000515A5"/>
    <w:rsid w:val="00097E51"/>
    <w:rsid w:val="000D14EA"/>
    <w:rsid w:val="000E24B3"/>
    <w:rsid w:val="0010017B"/>
    <w:rsid w:val="00160ACE"/>
    <w:rsid w:val="00194851"/>
    <w:rsid w:val="001B5A1C"/>
    <w:rsid w:val="001C38D1"/>
    <w:rsid w:val="001C7DC4"/>
    <w:rsid w:val="001D67A5"/>
    <w:rsid w:val="001F5549"/>
    <w:rsid w:val="001F6FE8"/>
    <w:rsid w:val="00211D32"/>
    <w:rsid w:val="002342E6"/>
    <w:rsid w:val="00283B1C"/>
    <w:rsid w:val="00286DBF"/>
    <w:rsid w:val="00296D85"/>
    <w:rsid w:val="002A3606"/>
    <w:rsid w:val="002A5D3E"/>
    <w:rsid w:val="002B681D"/>
    <w:rsid w:val="002C4B2C"/>
    <w:rsid w:val="002D659D"/>
    <w:rsid w:val="0030775E"/>
    <w:rsid w:val="00315C04"/>
    <w:rsid w:val="00322B3B"/>
    <w:rsid w:val="00333264"/>
    <w:rsid w:val="00343F59"/>
    <w:rsid w:val="00345242"/>
    <w:rsid w:val="00345F2B"/>
    <w:rsid w:val="003463AB"/>
    <w:rsid w:val="003547D6"/>
    <w:rsid w:val="003631FD"/>
    <w:rsid w:val="00363498"/>
    <w:rsid w:val="00382B22"/>
    <w:rsid w:val="00393A35"/>
    <w:rsid w:val="00395F78"/>
    <w:rsid w:val="003C2AC4"/>
    <w:rsid w:val="003F6872"/>
    <w:rsid w:val="0040022B"/>
    <w:rsid w:val="0041265D"/>
    <w:rsid w:val="00414748"/>
    <w:rsid w:val="004267C6"/>
    <w:rsid w:val="00446874"/>
    <w:rsid w:val="00483976"/>
    <w:rsid w:val="004839EB"/>
    <w:rsid w:val="004A1DA6"/>
    <w:rsid w:val="004A7D1A"/>
    <w:rsid w:val="004B2028"/>
    <w:rsid w:val="004E7EB2"/>
    <w:rsid w:val="00505759"/>
    <w:rsid w:val="00522460"/>
    <w:rsid w:val="00536F5B"/>
    <w:rsid w:val="00537FF7"/>
    <w:rsid w:val="00567F6D"/>
    <w:rsid w:val="0059634D"/>
    <w:rsid w:val="005B1F83"/>
    <w:rsid w:val="005C6144"/>
    <w:rsid w:val="005D0689"/>
    <w:rsid w:val="005D3402"/>
    <w:rsid w:val="00600EA8"/>
    <w:rsid w:val="00614560"/>
    <w:rsid w:val="0062201B"/>
    <w:rsid w:val="00630749"/>
    <w:rsid w:val="00636B8C"/>
    <w:rsid w:val="006411E0"/>
    <w:rsid w:val="00651EEF"/>
    <w:rsid w:val="006706D8"/>
    <w:rsid w:val="00674186"/>
    <w:rsid w:val="00685C30"/>
    <w:rsid w:val="00694ECF"/>
    <w:rsid w:val="00695163"/>
    <w:rsid w:val="006B1D68"/>
    <w:rsid w:val="006B408F"/>
    <w:rsid w:val="006C097F"/>
    <w:rsid w:val="006F796D"/>
    <w:rsid w:val="00730F22"/>
    <w:rsid w:val="00742265"/>
    <w:rsid w:val="00754330"/>
    <w:rsid w:val="00766248"/>
    <w:rsid w:val="0078266B"/>
    <w:rsid w:val="007A16A9"/>
    <w:rsid w:val="007C2420"/>
    <w:rsid w:val="007D3761"/>
    <w:rsid w:val="00807A12"/>
    <w:rsid w:val="00812F27"/>
    <w:rsid w:val="008166F3"/>
    <w:rsid w:val="0082244D"/>
    <w:rsid w:val="0084602B"/>
    <w:rsid w:val="0086024D"/>
    <w:rsid w:val="00880952"/>
    <w:rsid w:val="008A345F"/>
    <w:rsid w:val="008B1938"/>
    <w:rsid w:val="008C7249"/>
    <w:rsid w:val="008D4DED"/>
    <w:rsid w:val="008E35B1"/>
    <w:rsid w:val="008F5B94"/>
    <w:rsid w:val="008F5DBA"/>
    <w:rsid w:val="00923475"/>
    <w:rsid w:val="0095203A"/>
    <w:rsid w:val="00957815"/>
    <w:rsid w:val="00965F49"/>
    <w:rsid w:val="00985249"/>
    <w:rsid w:val="009A78CC"/>
    <w:rsid w:val="009D3DBE"/>
    <w:rsid w:val="009F6268"/>
    <w:rsid w:val="00A032CA"/>
    <w:rsid w:val="00A05A89"/>
    <w:rsid w:val="00A30A84"/>
    <w:rsid w:val="00A32B89"/>
    <w:rsid w:val="00A8015D"/>
    <w:rsid w:val="00AB30EB"/>
    <w:rsid w:val="00AB6622"/>
    <w:rsid w:val="00AC313D"/>
    <w:rsid w:val="00AC405D"/>
    <w:rsid w:val="00AE21C6"/>
    <w:rsid w:val="00AE5B92"/>
    <w:rsid w:val="00AF42B8"/>
    <w:rsid w:val="00B072BC"/>
    <w:rsid w:val="00B108E8"/>
    <w:rsid w:val="00B235F1"/>
    <w:rsid w:val="00B50F63"/>
    <w:rsid w:val="00B55399"/>
    <w:rsid w:val="00B60E44"/>
    <w:rsid w:val="00B72703"/>
    <w:rsid w:val="00B75B2C"/>
    <w:rsid w:val="00B804E7"/>
    <w:rsid w:val="00B96BF6"/>
    <w:rsid w:val="00BC6E1F"/>
    <w:rsid w:val="00BF0F53"/>
    <w:rsid w:val="00C05E02"/>
    <w:rsid w:val="00C12894"/>
    <w:rsid w:val="00C13C9E"/>
    <w:rsid w:val="00C207D5"/>
    <w:rsid w:val="00CA7014"/>
    <w:rsid w:val="00CE2E4D"/>
    <w:rsid w:val="00D02971"/>
    <w:rsid w:val="00D10811"/>
    <w:rsid w:val="00D21158"/>
    <w:rsid w:val="00D22AFD"/>
    <w:rsid w:val="00D254DC"/>
    <w:rsid w:val="00D33F33"/>
    <w:rsid w:val="00D478F0"/>
    <w:rsid w:val="00D510B3"/>
    <w:rsid w:val="00D86198"/>
    <w:rsid w:val="00DC2F43"/>
    <w:rsid w:val="00DC5015"/>
    <w:rsid w:val="00E05FCA"/>
    <w:rsid w:val="00E12628"/>
    <w:rsid w:val="00E807EB"/>
    <w:rsid w:val="00EA371A"/>
    <w:rsid w:val="00EB134C"/>
    <w:rsid w:val="00EC3546"/>
    <w:rsid w:val="00ED7CC8"/>
    <w:rsid w:val="00EF5BA9"/>
    <w:rsid w:val="00F013AC"/>
    <w:rsid w:val="00F2479D"/>
    <w:rsid w:val="00F431D2"/>
    <w:rsid w:val="00F43DDB"/>
    <w:rsid w:val="00F4572B"/>
    <w:rsid w:val="00F6256F"/>
    <w:rsid w:val="00F70D88"/>
    <w:rsid w:val="00F95281"/>
    <w:rsid w:val="00F9737E"/>
    <w:rsid w:val="00FB7B8E"/>
    <w:rsid w:val="00FD20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C12F8"/>
  <w15:docId w15:val="{C868F7DF-8B51-4158-BB9B-35FBA54B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9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35B1"/>
    <w:pPr>
      <w:keepNext/>
      <w:jc w:val="center"/>
      <w:outlineLvl w:val="0"/>
    </w:pPr>
    <w:rPr>
      <w:rFonts w:cs="B Tit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2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61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bakhshi-mohammadi</dc:creator>
  <cp:keywords/>
  <dc:description/>
  <cp:lastModifiedBy>Shokri Nasim</cp:lastModifiedBy>
  <cp:revision>9</cp:revision>
  <cp:lastPrinted>2010-12-25T07:12:00Z</cp:lastPrinted>
  <dcterms:created xsi:type="dcterms:W3CDTF">2019-01-07T09:31:00Z</dcterms:created>
  <dcterms:modified xsi:type="dcterms:W3CDTF">2021-11-02T10:08:00Z</dcterms:modified>
</cp:coreProperties>
</file>