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CD1" w:rsidRPr="000E785D" w:rsidRDefault="00EB7CD1" w:rsidP="0063327C">
      <w:pPr>
        <w:bidi/>
        <w:spacing w:after="0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با هدف تسهیل و تسریع امور مربوط به کارآموزی و صرفه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جویی در هزینه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ها و کاهش مراجعات، زمینه پایش و ارتقاء کیفیت دوره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های کارآموزی در سراسر کشور، این تفاهم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نامه بین</w:t>
      </w:r>
      <w:r w:rsidR="00037FD0">
        <w:rPr>
          <w:rFonts w:cs="B Nazanin" w:hint="cs"/>
          <w:sz w:val="26"/>
          <w:szCs w:val="26"/>
          <w:rtl/>
          <w:lang w:bidi="fa-IR"/>
        </w:rPr>
        <w:t xml:space="preserve"> </w:t>
      </w:r>
      <w:r w:rsidR="00037FD0" w:rsidRPr="008F6EB0">
        <w:rPr>
          <w:rFonts w:cs="B Nazanin"/>
          <w:b/>
          <w:bCs/>
          <w:sz w:val="26"/>
          <w:szCs w:val="26"/>
          <w:rtl/>
          <w:lang w:bidi="fa-IR"/>
        </w:rPr>
        <w:t xml:space="preserve">دانشگاه </w:t>
      </w:r>
      <w:r w:rsidR="0063327C" w:rsidRPr="0063327C">
        <w:rPr>
          <w:rFonts w:cs="B Nazanin" w:hint="cs"/>
          <w:b/>
          <w:bCs/>
          <w:color w:val="FF0000"/>
          <w:sz w:val="26"/>
          <w:szCs w:val="26"/>
          <w:highlight w:val="yellow"/>
          <w:rtl/>
          <w:lang w:bidi="fa-IR"/>
        </w:rPr>
        <w:t>نام دانشگاه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037FD0" w:rsidRPr="00037FD0">
        <w:rPr>
          <w:rFonts w:cs="B Nazanin"/>
          <w:sz w:val="26"/>
          <w:szCs w:val="26"/>
          <w:rtl/>
          <w:lang w:bidi="fa-IR"/>
        </w:rPr>
        <w:t>با نما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037FD0" w:rsidRPr="00037FD0">
        <w:rPr>
          <w:rFonts w:cs="B Nazanin" w:hint="eastAsia"/>
          <w:sz w:val="26"/>
          <w:szCs w:val="26"/>
          <w:rtl/>
          <w:lang w:bidi="fa-IR"/>
        </w:rPr>
        <w:t>ندگ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</w:t>
      </w:r>
      <w:r w:rsidR="00037FD0" w:rsidRPr="0063327C">
        <w:rPr>
          <w:rFonts w:cs="B Nazanin"/>
          <w:b/>
          <w:bCs/>
          <w:color w:val="FF0000"/>
          <w:sz w:val="26"/>
          <w:szCs w:val="26"/>
          <w:highlight w:val="yellow"/>
          <w:rtl/>
          <w:lang w:bidi="fa-IR"/>
        </w:rPr>
        <w:t>آقا</w:t>
      </w:r>
      <w:r w:rsidR="00037FD0" w:rsidRPr="0063327C">
        <w:rPr>
          <w:rFonts w:cs="B Nazanin" w:hint="cs"/>
          <w:b/>
          <w:bCs/>
          <w:color w:val="FF0000"/>
          <w:sz w:val="26"/>
          <w:szCs w:val="26"/>
          <w:highlight w:val="yellow"/>
          <w:rtl/>
          <w:lang w:bidi="fa-IR"/>
        </w:rPr>
        <w:t>ی</w:t>
      </w:r>
      <w:r w:rsidR="002D1D2E" w:rsidRPr="0063327C">
        <w:rPr>
          <w:rFonts w:cs="B Nazanin" w:hint="cs"/>
          <w:b/>
          <w:bCs/>
          <w:color w:val="FF0000"/>
          <w:sz w:val="26"/>
          <w:szCs w:val="26"/>
          <w:highlight w:val="yellow"/>
          <w:rtl/>
          <w:lang w:bidi="fa-IR"/>
        </w:rPr>
        <w:t>/خانم</w:t>
      </w:r>
      <w:r w:rsidR="00037FD0" w:rsidRPr="0063327C">
        <w:rPr>
          <w:rFonts w:cs="B Nazanin"/>
          <w:b/>
          <w:bCs/>
          <w:color w:val="FF0000"/>
          <w:sz w:val="26"/>
          <w:szCs w:val="26"/>
          <w:highlight w:val="yellow"/>
          <w:rtl/>
          <w:lang w:bidi="fa-IR"/>
        </w:rPr>
        <w:t xml:space="preserve"> </w:t>
      </w:r>
      <w:r w:rsidR="002D1D2E" w:rsidRPr="0063327C">
        <w:rPr>
          <w:rFonts w:cs="B Nazanin" w:hint="cs"/>
          <w:b/>
          <w:bCs/>
          <w:sz w:val="26"/>
          <w:szCs w:val="26"/>
          <w:rtl/>
          <w:lang w:bidi="fa-IR"/>
        </w:rPr>
        <w:t>دکتر</w:t>
      </w:r>
      <w:r w:rsidR="002D1D2E" w:rsidRPr="002D1D2E">
        <w:rPr>
          <w:rFonts w:cs="B Nazanin" w:hint="cs"/>
          <w:b/>
          <w:bCs/>
          <w:sz w:val="26"/>
          <w:szCs w:val="26"/>
          <w:highlight w:val="yellow"/>
          <w:rtl/>
          <w:lang w:bidi="fa-IR"/>
        </w:rPr>
        <w:t xml:space="preserve"> </w:t>
      </w:r>
      <w:r w:rsidR="0063327C" w:rsidRPr="0063327C">
        <w:rPr>
          <w:rFonts w:cs="B Nazanin" w:hint="cs"/>
          <w:b/>
          <w:bCs/>
          <w:color w:val="FF0000"/>
          <w:sz w:val="26"/>
          <w:szCs w:val="26"/>
          <w:highlight w:val="yellow"/>
          <w:rtl/>
          <w:lang w:bidi="fa-IR"/>
        </w:rPr>
        <w:t>نام و نام خانوادگی</w:t>
      </w:r>
      <w:r w:rsidR="00037FD0" w:rsidRPr="00037FD0">
        <w:rPr>
          <w:rFonts w:cs="B Nazanin" w:hint="eastAsia"/>
          <w:sz w:val="26"/>
          <w:szCs w:val="26"/>
          <w:rtl/>
          <w:lang w:bidi="fa-IR"/>
        </w:rPr>
        <w:t>،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</w:t>
      </w:r>
      <w:r w:rsidR="005C24C5">
        <w:rPr>
          <w:rFonts w:cs="B Nazanin" w:hint="cs"/>
          <w:sz w:val="26"/>
          <w:szCs w:val="26"/>
          <w:rtl/>
          <w:lang w:bidi="fa-IR"/>
        </w:rPr>
        <w:t xml:space="preserve">معاون </w:t>
      </w:r>
      <w:r w:rsidR="0063327C" w:rsidRPr="0063327C">
        <w:rPr>
          <w:rFonts w:cs="B Nazanin" w:hint="cs"/>
          <w:color w:val="FF0000"/>
          <w:sz w:val="26"/>
          <w:szCs w:val="26"/>
          <w:highlight w:val="yellow"/>
          <w:rtl/>
          <w:lang w:bidi="fa-IR"/>
        </w:rPr>
        <w:t>نام معاونت مربوطه</w:t>
      </w:r>
      <w:r w:rsidR="005C24C5" w:rsidRPr="0063327C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دانشگاه </w:t>
      </w:r>
      <w:r w:rsidR="0063327C" w:rsidRPr="0063327C">
        <w:rPr>
          <w:rFonts w:cs="B Nazanin" w:hint="cs"/>
          <w:color w:val="FF0000"/>
          <w:sz w:val="26"/>
          <w:szCs w:val="26"/>
          <w:highlight w:val="yellow"/>
          <w:rtl/>
          <w:lang w:bidi="fa-IR"/>
        </w:rPr>
        <w:t>نام دانشگاه</w:t>
      </w:r>
      <w:r w:rsidR="002D1D2E" w:rsidRPr="0063327C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="00037FD0" w:rsidRPr="00037FD0">
        <w:rPr>
          <w:rFonts w:cs="B Nazanin"/>
          <w:sz w:val="26"/>
          <w:szCs w:val="26"/>
          <w:rtl/>
          <w:lang w:bidi="fa-IR"/>
        </w:rPr>
        <w:t>به نشان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</w:t>
      </w:r>
      <w:r w:rsidR="0063327C" w:rsidRPr="0063327C">
        <w:rPr>
          <w:rFonts w:cs="B Nazanin" w:hint="cs"/>
          <w:color w:val="FF0000"/>
          <w:sz w:val="26"/>
          <w:szCs w:val="26"/>
          <w:highlight w:val="yellow"/>
          <w:rtl/>
          <w:lang w:bidi="fa-IR"/>
        </w:rPr>
        <w:t>آدرس دانشگاه</w:t>
      </w:r>
      <w:r w:rsidR="002D1D2E">
        <w:rPr>
          <w:rFonts w:cs="B Nazanin" w:hint="cs"/>
          <w:sz w:val="26"/>
          <w:szCs w:val="26"/>
          <w:rtl/>
          <w:lang w:bidi="fa-IR"/>
        </w:rPr>
        <w:t>،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</w:t>
      </w:r>
      <w:r w:rsidR="002D1D2E" w:rsidRPr="002D1D2E">
        <w:rPr>
          <w:rFonts w:cs="B Nazanin"/>
          <w:sz w:val="26"/>
          <w:szCs w:val="26"/>
          <w:rtl/>
          <w:lang w:bidi="fa-IR"/>
        </w:rPr>
        <w:t xml:space="preserve">تلفن: </w:t>
      </w:r>
      <w:r w:rsidR="0063327C" w:rsidRPr="00165D25">
        <w:rPr>
          <w:rFonts w:cs="B Nazanin" w:hint="cs"/>
          <w:color w:val="FF0000"/>
          <w:sz w:val="26"/>
          <w:szCs w:val="26"/>
          <w:highlight w:val="yellow"/>
          <w:rtl/>
          <w:lang w:bidi="fa-IR"/>
        </w:rPr>
        <w:t>تلفن دانشگاه</w:t>
      </w:r>
      <w:r w:rsidR="002D1D2E" w:rsidRPr="0063327C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="00037FD0" w:rsidRPr="00037FD0">
        <w:rPr>
          <w:rFonts w:cs="B Nazanin"/>
          <w:sz w:val="26"/>
          <w:szCs w:val="26"/>
          <w:rtl/>
          <w:lang w:bidi="fa-IR"/>
        </w:rPr>
        <w:t>که از ا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037FD0" w:rsidRPr="00037FD0">
        <w:rPr>
          <w:rFonts w:cs="B Nazanin" w:hint="eastAsia"/>
          <w:sz w:val="26"/>
          <w:szCs w:val="26"/>
          <w:rtl/>
          <w:lang w:bidi="fa-IR"/>
        </w:rPr>
        <w:t>ن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پس </w:t>
      </w:r>
      <w:r w:rsidR="00290E50">
        <w:rPr>
          <w:rFonts w:cs="Cambria" w:hint="cs"/>
          <w:sz w:val="26"/>
          <w:szCs w:val="26"/>
          <w:rtl/>
          <w:lang w:bidi="fa-IR"/>
        </w:rPr>
        <w:t>"</w:t>
      </w:r>
      <w:r w:rsidR="00037FD0" w:rsidRPr="00290E50">
        <w:rPr>
          <w:rFonts w:cs="B Nazanin"/>
          <w:sz w:val="26"/>
          <w:szCs w:val="26"/>
          <w:rtl/>
          <w:lang w:bidi="fa-IR"/>
        </w:rPr>
        <w:t>دانشگاه</w:t>
      </w:r>
      <w:r w:rsidR="00290E50">
        <w:rPr>
          <w:rFonts w:cs="Cambria" w:hint="cs"/>
          <w:sz w:val="26"/>
          <w:szCs w:val="26"/>
          <w:rtl/>
          <w:lang w:bidi="fa-IR"/>
        </w:rPr>
        <w:t>"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نام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037FD0" w:rsidRPr="00037FD0">
        <w:rPr>
          <w:rFonts w:cs="B Nazanin" w:hint="eastAsia"/>
          <w:sz w:val="26"/>
          <w:szCs w:val="26"/>
          <w:rtl/>
          <w:lang w:bidi="fa-IR"/>
        </w:rPr>
        <w:t>ده</w:t>
      </w:r>
      <w:r w:rsidR="00037FD0" w:rsidRPr="00037FD0">
        <w:rPr>
          <w:rFonts w:cs="B Nazanin"/>
          <w:sz w:val="26"/>
          <w:szCs w:val="26"/>
          <w:rtl/>
          <w:lang w:bidi="fa-IR"/>
        </w:rPr>
        <w:t xml:space="preserve"> م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ی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="00037FD0" w:rsidRPr="00037FD0">
        <w:rPr>
          <w:rFonts w:cs="B Nazanin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 xml:space="preserve"> و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سازمان پژوهش</w:t>
      </w:r>
      <w:r w:rsidR="00037FD0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های علمی و صنعتی ایران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با نمایندگی </w:t>
      </w: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 xml:space="preserve">آقای </w:t>
      </w:r>
      <w:r w:rsidR="002D1D2E">
        <w:rPr>
          <w:rFonts w:cs="B Nazanin" w:hint="cs"/>
          <w:b/>
          <w:bCs/>
          <w:sz w:val="26"/>
          <w:szCs w:val="26"/>
          <w:rtl/>
          <w:lang w:bidi="fa-IR"/>
        </w:rPr>
        <w:t xml:space="preserve">دکتر </w:t>
      </w: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حسین رحمانی</w:t>
      </w:r>
      <w:r w:rsidRPr="000E785D">
        <w:rPr>
          <w:rFonts w:cs="B Nazanin" w:hint="cs"/>
          <w:sz w:val="26"/>
          <w:szCs w:val="26"/>
          <w:rtl/>
          <w:lang w:bidi="fa-IR"/>
        </w:rPr>
        <w:t>، معاون نوآوری و تجاری سازی سازمان پژوهش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های علمی و صنعتی ایران به نشانی تهران، بزرگراه آزادگان، مسیر شمال به جنوب، احمدآباد مستوفی، بعد از میدان پارسا، انتهای خیابان انقلاب، مجتمع تحقیقاتی عصر انقلاب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، تلفن: </w:t>
      </w:r>
      <w:r w:rsidR="00E50128">
        <w:rPr>
          <w:rFonts w:cs="B Nazanin" w:hint="cs"/>
          <w:sz w:val="26"/>
          <w:szCs w:val="26"/>
          <w:rtl/>
          <w:lang w:bidi="fa-IR"/>
        </w:rPr>
        <w:t xml:space="preserve">56276020-021 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که از این پس </w:t>
      </w:r>
      <w:r w:rsidR="0016060F">
        <w:rPr>
          <w:rFonts w:cs="Cambria" w:hint="cs"/>
          <w:sz w:val="26"/>
          <w:szCs w:val="26"/>
          <w:rtl/>
          <w:lang w:bidi="fa-IR"/>
        </w:rPr>
        <w:t>"</w:t>
      </w:r>
      <w:r w:rsidRPr="0016060F">
        <w:rPr>
          <w:rFonts w:cs="B Nazanin" w:hint="cs"/>
          <w:sz w:val="26"/>
          <w:szCs w:val="26"/>
          <w:rtl/>
          <w:lang w:bidi="fa-IR"/>
        </w:rPr>
        <w:t>سازمان</w:t>
      </w:r>
      <w:r w:rsidR="0016060F">
        <w:rPr>
          <w:rFonts w:cs="Cambria" w:hint="cs"/>
          <w:sz w:val="26"/>
          <w:szCs w:val="26"/>
          <w:rtl/>
          <w:lang w:bidi="fa-IR"/>
        </w:rPr>
        <w:t>"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 نامیده می</w:t>
      </w:r>
      <w:r w:rsidR="002D1D2E">
        <w:rPr>
          <w:rFonts w:cs="B Nazanin"/>
          <w:sz w:val="26"/>
          <w:szCs w:val="26"/>
          <w:rtl/>
          <w:lang w:bidi="fa-IR"/>
        </w:rPr>
        <w:softHyphen/>
      </w:r>
      <w:r w:rsidR="00037FD0">
        <w:rPr>
          <w:rFonts w:cs="B Nazanin" w:hint="cs"/>
          <w:sz w:val="26"/>
          <w:szCs w:val="26"/>
          <w:rtl/>
          <w:lang w:bidi="fa-IR"/>
        </w:rPr>
        <w:t>شود،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037FD0">
        <w:rPr>
          <w:rFonts w:cs="B Nazanin" w:hint="cs"/>
          <w:sz w:val="26"/>
          <w:szCs w:val="26"/>
          <w:rtl/>
          <w:lang w:bidi="fa-IR"/>
        </w:rPr>
        <w:t>منعقد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گردد.</w:t>
      </w:r>
    </w:p>
    <w:p w:rsidR="008F6EB0" w:rsidRDefault="008F6EB0" w:rsidP="005511AF">
      <w:pPr>
        <w:bidi/>
        <w:spacing w:after="120"/>
        <w:jc w:val="both"/>
        <w:rPr>
          <w:rFonts w:cs="B Nazanin"/>
          <w:sz w:val="26"/>
          <w:szCs w:val="26"/>
          <w:rtl/>
          <w:lang w:bidi="fa-IR"/>
        </w:rPr>
      </w:pPr>
    </w:p>
    <w:p w:rsidR="00EB7CD1" w:rsidRPr="000E785D" w:rsidRDefault="00EB7CD1" w:rsidP="008F6EB0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1: موضوع تفاهم نامه</w:t>
      </w:r>
    </w:p>
    <w:p w:rsidR="00EB7CD1" w:rsidRPr="000E785D" w:rsidRDefault="00EB7CD1" w:rsidP="0063327C">
      <w:pPr>
        <w:bidi/>
        <w:spacing w:after="240"/>
        <w:ind w:left="288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 xml:space="preserve">همکاری متقابل </w:t>
      </w:r>
      <w:r w:rsidR="00AC06D6" w:rsidRPr="000E785D">
        <w:rPr>
          <w:rFonts w:cs="B Nazanin" w:hint="cs"/>
          <w:sz w:val="26"/>
          <w:szCs w:val="26"/>
          <w:rtl/>
          <w:lang w:bidi="fa-IR"/>
        </w:rPr>
        <w:t>در راستای تعیین محل کارآموزی دانشجویان دانشگاه در صنایع، از طریق سامانه ملی کارآموزی.</w:t>
      </w:r>
    </w:p>
    <w:p w:rsidR="00AC06D6" w:rsidRPr="000E785D" w:rsidRDefault="00AC06D6" w:rsidP="005511AF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2: مدت تفاهم نامه</w:t>
      </w:r>
    </w:p>
    <w:p w:rsidR="00AC06D6" w:rsidRPr="000E785D" w:rsidRDefault="00AC06D6" w:rsidP="0016060F">
      <w:pPr>
        <w:pStyle w:val="ListParagraph"/>
        <w:bidi/>
        <w:ind w:left="794" w:hanging="434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2</w:t>
      </w:r>
      <w:r w:rsidR="00BD1463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1. مدت و اعتبار این تفا</w:t>
      </w:r>
      <w:r w:rsidR="00037FD0">
        <w:rPr>
          <w:rFonts w:cs="B Nazanin" w:hint="cs"/>
          <w:sz w:val="26"/>
          <w:szCs w:val="26"/>
          <w:rtl/>
          <w:lang w:bidi="fa-IR"/>
        </w:rPr>
        <w:t>هم نامه، 3 سال از تاریخ امضا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باشد. در صورت نیاز و توافق کتبی طرفین، تمدید آن امکان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پذیر خواهد بود</w:t>
      </w:r>
      <w:r w:rsidR="008F6EB0">
        <w:rPr>
          <w:rFonts w:cs="B Nazanin" w:hint="cs"/>
          <w:sz w:val="26"/>
          <w:szCs w:val="26"/>
          <w:rtl/>
          <w:lang w:bidi="fa-IR"/>
        </w:rPr>
        <w:t>.</w:t>
      </w:r>
    </w:p>
    <w:p w:rsidR="00AC06D6" w:rsidRPr="000E785D" w:rsidRDefault="00AC06D6" w:rsidP="0016060F">
      <w:pPr>
        <w:pStyle w:val="ListParagraph"/>
        <w:bidi/>
        <w:spacing w:after="240"/>
        <w:ind w:left="794" w:hanging="434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2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2. در صورتی که هر</w:t>
      </w:r>
      <w:r w:rsidR="008F6EB0">
        <w:rPr>
          <w:rFonts w:cs="B Nazanin" w:hint="cs"/>
          <w:sz w:val="26"/>
          <w:szCs w:val="26"/>
          <w:rtl/>
          <w:lang w:bidi="fa-IR"/>
        </w:rPr>
        <w:t xml:space="preserve"> یک از طرفین تفاهم نامه تمایل به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تمدید تفاهم نامه را داشته باشند</w:t>
      </w:r>
      <w:r w:rsidR="00037FD0">
        <w:rPr>
          <w:rFonts w:cs="B Nazanin" w:hint="cs"/>
          <w:sz w:val="26"/>
          <w:szCs w:val="26"/>
          <w:rtl/>
          <w:lang w:bidi="fa-IR"/>
        </w:rPr>
        <w:t>،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باید حداقل سه ماه قبل از تاریخ خاتمه تفاهم نامه، مراتب به طرف م</w:t>
      </w:r>
      <w:r w:rsidR="008F6EB0">
        <w:rPr>
          <w:rFonts w:cs="B Nazanin" w:hint="cs"/>
          <w:sz w:val="26"/>
          <w:szCs w:val="26"/>
          <w:rtl/>
          <w:lang w:bidi="fa-IR"/>
        </w:rPr>
        <w:t>قابل اعلام نمایند و عدم تمایل به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تمدید تفاهم نامه مانعی بر اجرای تعهدات جاری طرفین نخواهد بود</w:t>
      </w:r>
      <w:r w:rsidR="008F6EB0">
        <w:rPr>
          <w:rFonts w:cs="B Nazanin" w:hint="cs"/>
          <w:sz w:val="26"/>
          <w:szCs w:val="26"/>
          <w:rtl/>
          <w:lang w:bidi="fa-IR"/>
        </w:rPr>
        <w:t>.</w:t>
      </w:r>
    </w:p>
    <w:p w:rsidR="00AC06D6" w:rsidRPr="000E785D" w:rsidRDefault="00AC06D6" w:rsidP="005511AF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3: تعهدات سازمان</w:t>
      </w:r>
    </w:p>
    <w:p w:rsidR="00AC06D6" w:rsidRDefault="00AC06D6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3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1. سازمان </w:t>
      </w:r>
      <w:r w:rsidR="00037FD0">
        <w:rPr>
          <w:rFonts w:cs="B Nazanin" w:hint="cs"/>
          <w:sz w:val="26"/>
          <w:szCs w:val="26"/>
          <w:rtl/>
          <w:lang w:bidi="fa-IR"/>
        </w:rPr>
        <w:t>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="009A0B2E" w:rsidRPr="000E785D">
        <w:rPr>
          <w:rFonts w:cs="B Nazanin" w:hint="cs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="009A0B2E" w:rsidRPr="000E785D">
        <w:rPr>
          <w:rFonts w:cs="B Nazanin" w:hint="cs"/>
          <w:sz w:val="26"/>
          <w:szCs w:val="26"/>
          <w:rtl/>
          <w:lang w:bidi="fa-IR"/>
        </w:rPr>
        <w:t xml:space="preserve"> سطوح دسترسی به ظرفیت کارآموزی اعلام شده صنایع استان را برای </w:t>
      </w:r>
      <w:r w:rsidR="00B03AEA">
        <w:rPr>
          <w:rFonts w:cs="B Nazanin" w:hint="cs"/>
          <w:sz w:val="26"/>
          <w:szCs w:val="26"/>
          <w:rtl/>
          <w:lang w:bidi="fa-IR"/>
        </w:rPr>
        <w:t>تمام</w:t>
      </w:r>
      <w:r w:rsidR="009A0B2E" w:rsidRPr="000E785D">
        <w:rPr>
          <w:rFonts w:cs="B Nazanin" w:hint="cs"/>
          <w:sz w:val="26"/>
          <w:szCs w:val="26"/>
          <w:rtl/>
          <w:lang w:bidi="fa-IR"/>
        </w:rPr>
        <w:t xml:space="preserve"> کارشناسان واحدهای 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مربوطه </w:t>
      </w:r>
      <w:r w:rsidR="009A0B2E" w:rsidRPr="000E785D">
        <w:rPr>
          <w:rFonts w:cs="B Nazanin" w:hint="cs"/>
          <w:sz w:val="26"/>
          <w:szCs w:val="26"/>
          <w:rtl/>
          <w:lang w:bidi="fa-IR"/>
        </w:rPr>
        <w:t>دانشگاه در سامانه ملی کارآموزی ایجاد نماید</w:t>
      </w:r>
      <w:r w:rsidR="008F6EB0">
        <w:rPr>
          <w:rFonts w:cs="B Nazanin" w:hint="cs"/>
          <w:sz w:val="26"/>
          <w:szCs w:val="26"/>
          <w:rtl/>
          <w:lang w:bidi="fa-IR"/>
        </w:rPr>
        <w:t>.</w:t>
      </w:r>
    </w:p>
    <w:p w:rsidR="009A0B2E" w:rsidRPr="000E785D" w:rsidRDefault="009A0B2E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3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2. سازمان متعهد می</w:t>
      </w:r>
      <w:r w:rsidR="008F6EB0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سطوح دسترسی به آمار واحدهای استان و ظرفیت کارآموزی اعلام شده صنایع استان را برای </w:t>
      </w:r>
      <w:r w:rsidR="002D1D2E">
        <w:rPr>
          <w:rFonts w:cs="B Nazanin" w:hint="cs"/>
          <w:sz w:val="26"/>
          <w:szCs w:val="26"/>
          <w:rtl/>
          <w:lang w:bidi="fa-IR"/>
        </w:rPr>
        <w:t>دانشگاه</w:t>
      </w:r>
      <w:r w:rsidR="001235CE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در سامانه ملی کارآموزی ایجاد نماید</w:t>
      </w:r>
      <w:r w:rsidR="008F6EB0">
        <w:rPr>
          <w:rFonts w:cs="B Nazanin" w:hint="cs"/>
          <w:sz w:val="26"/>
          <w:szCs w:val="26"/>
          <w:rtl/>
          <w:lang w:bidi="fa-IR"/>
        </w:rPr>
        <w:t>.</w:t>
      </w:r>
    </w:p>
    <w:p w:rsidR="009A0B2E" w:rsidRPr="00037FD0" w:rsidRDefault="009A0B2E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37FD0">
        <w:rPr>
          <w:rFonts w:cs="B Nazanin" w:hint="cs"/>
          <w:sz w:val="26"/>
          <w:szCs w:val="26"/>
          <w:rtl/>
          <w:lang w:bidi="fa-IR"/>
        </w:rPr>
        <w:t>3</w:t>
      </w:r>
      <w:r w:rsidR="00BF28AB" w:rsidRPr="00037FD0">
        <w:rPr>
          <w:rFonts w:cs="B Nazanin"/>
          <w:sz w:val="26"/>
          <w:szCs w:val="26"/>
          <w:lang w:bidi="fa-IR"/>
        </w:rPr>
        <w:t>.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3. سازمان متعهد به ایجاد</w:t>
      </w:r>
      <w:r w:rsidRPr="00037FD0">
        <w:rPr>
          <w:rFonts w:cs="B Nazanin" w:hint="cs"/>
          <w:sz w:val="26"/>
          <w:szCs w:val="26"/>
          <w:rtl/>
          <w:lang w:bidi="fa-IR"/>
        </w:rPr>
        <w:t xml:space="preserve"> سطوح دسترسی 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 xml:space="preserve">لازم برای در اختیار داشتن </w:t>
      </w:r>
      <w:r w:rsidRPr="00037FD0">
        <w:rPr>
          <w:rFonts w:cs="B Nazanin" w:hint="cs"/>
          <w:sz w:val="26"/>
          <w:szCs w:val="26"/>
          <w:rtl/>
          <w:lang w:bidi="fa-IR"/>
        </w:rPr>
        <w:t xml:space="preserve">آمار 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 xml:space="preserve">مربوط به </w:t>
      </w:r>
      <w:r w:rsidR="005C24C5">
        <w:rPr>
          <w:rFonts w:cs="B Nazanin" w:hint="cs"/>
          <w:sz w:val="26"/>
          <w:szCs w:val="26"/>
          <w:rtl/>
          <w:lang w:bidi="fa-IR"/>
        </w:rPr>
        <w:t>دانشکده</w:t>
      </w:r>
      <w:r w:rsidR="005C24C5">
        <w:rPr>
          <w:rFonts w:cs="B Nazanin"/>
          <w:sz w:val="26"/>
          <w:szCs w:val="26"/>
          <w:rtl/>
          <w:lang w:bidi="fa-IR"/>
        </w:rPr>
        <w:softHyphen/>
      </w:r>
      <w:r w:rsidR="005C24C5">
        <w:rPr>
          <w:rFonts w:cs="B Nazanin" w:hint="cs"/>
          <w:sz w:val="26"/>
          <w:szCs w:val="26"/>
          <w:rtl/>
          <w:lang w:bidi="fa-IR"/>
        </w:rPr>
        <w:t>های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 xml:space="preserve"> دانشگاه و</w:t>
      </w:r>
      <w:r w:rsidRPr="00037FD0">
        <w:rPr>
          <w:rFonts w:cs="B Nazanin" w:hint="cs"/>
          <w:sz w:val="26"/>
          <w:szCs w:val="26"/>
          <w:rtl/>
          <w:lang w:bidi="fa-IR"/>
        </w:rPr>
        <w:t xml:space="preserve"> ظرفیت</w:t>
      </w:r>
      <w:r w:rsidR="00037FD0" w:rsidRPr="00037FD0">
        <w:rPr>
          <w:rFonts w:cs="B Nazanin"/>
          <w:sz w:val="26"/>
          <w:szCs w:val="26"/>
          <w:rtl/>
          <w:lang w:bidi="fa-IR"/>
        </w:rPr>
        <w:softHyphen/>
      </w:r>
      <w:r w:rsidR="004D4074" w:rsidRPr="00037FD0">
        <w:rPr>
          <w:rFonts w:cs="B Nazanin" w:hint="cs"/>
          <w:sz w:val="26"/>
          <w:szCs w:val="26"/>
          <w:rtl/>
          <w:lang w:bidi="fa-IR"/>
        </w:rPr>
        <w:t>های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 xml:space="preserve"> کارآموزی اعلام شده صنایع کشور، </w:t>
      </w:r>
      <w:r w:rsidRPr="00037FD0">
        <w:rPr>
          <w:rFonts w:cs="B Nazanin" w:hint="cs"/>
          <w:sz w:val="26"/>
          <w:szCs w:val="26"/>
          <w:rtl/>
          <w:lang w:bidi="fa-IR"/>
        </w:rPr>
        <w:t xml:space="preserve">در سامانه ملی کارآموزی </w:t>
      </w:r>
      <w:r w:rsidR="00037FD0" w:rsidRPr="00037FD0">
        <w:rPr>
          <w:rFonts w:cs="B Nazanin" w:hint="cs"/>
          <w:sz w:val="26"/>
          <w:szCs w:val="26"/>
          <w:rtl/>
          <w:lang w:bidi="fa-IR"/>
        </w:rPr>
        <w:t>می</w:t>
      </w:r>
      <w:r w:rsidR="00037FD0" w:rsidRPr="00037FD0">
        <w:rPr>
          <w:rFonts w:cs="B Nazanin"/>
          <w:sz w:val="26"/>
          <w:szCs w:val="26"/>
          <w:rtl/>
          <w:lang w:bidi="fa-IR"/>
        </w:rPr>
        <w:softHyphen/>
      </w:r>
      <w:r w:rsidR="00037FD0" w:rsidRPr="00037FD0">
        <w:rPr>
          <w:rFonts w:cs="B Nazanin" w:hint="cs"/>
          <w:sz w:val="26"/>
          <w:szCs w:val="26"/>
          <w:rtl/>
          <w:lang w:bidi="fa-IR"/>
        </w:rPr>
        <w:t>باشد</w:t>
      </w:r>
      <w:r w:rsidR="008F6EB0">
        <w:rPr>
          <w:rFonts w:cs="B Nazanin" w:hint="cs"/>
          <w:sz w:val="26"/>
          <w:szCs w:val="26"/>
          <w:rtl/>
          <w:lang w:bidi="fa-IR"/>
        </w:rPr>
        <w:t>.</w:t>
      </w:r>
    </w:p>
    <w:p w:rsidR="009A0B2E" w:rsidRPr="000E785D" w:rsidRDefault="009A0B2E" w:rsidP="00E50128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lastRenderedPageBreak/>
        <w:t>3</w:t>
      </w:r>
      <w:r w:rsidR="00BF28AB">
        <w:rPr>
          <w:rFonts w:cs="B Nazanin"/>
          <w:sz w:val="26"/>
          <w:szCs w:val="26"/>
          <w:lang w:bidi="fa-IR"/>
        </w:rPr>
        <w:t>.</w:t>
      </w:r>
      <w:r w:rsidR="00037FD0">
        <w:rPr>
          <w:rFonts w:cs="B Nazanin" w:hint="cs"/>
          <w:sz w:val="26"/>
          <w:szCs w:val="26"/>
          <w:rtl/>
          <w:lang w:bidi="fa-IR"/>
        </w:rPr>
        <w:t>4. سازمان 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نماید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E50128">
        <w:rPr>
          <w:rFonts w:cs="B Nazanin" w:hint="cs"/>
          <w:sz w:val="26"/>
          <w:szCs w:val="26"/>
          <w:rtl/>
          <w:lang w:bidi="fa-IR"/>
        </w:rPr>
        <w:t>یک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کارگاه آموزشی در خصوص سامانه ملی کارآموزی در محل دانشگاه </w:t>
      </w:r>
      <w:r w:rsidR="005C24C5">
        <w:rPr>
          <w:rFonts w:cs="B Nazanin" w:hint="cs"/>
          <w:sz w:val="26"/>
          <w:szCs w:val="26"/>
          <w:rtl/>
          <w:lang w:bidi="fa-IR"/>
        </w:rPr>
        <w:t>به صورت رایگان برگزار نماید.</w:t>
      </w:r>
    </w:p>
    <w:p w:rsidR="009A0B2E" w:rsidRPr="000E785D" w:rsidRDefault="009A0B2E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3</w:t>
      </w:r>
      <w:r w:rsidR="00BF28AB">
        <w:rPr>
          <w:rFonts w:cs="B Nazanin"/>
          <w:sz w:val="26"/>
          <w:szCs w:val="26"/>
          <w:lang w:bidi="fa-IR"/>
        </w:rPr>
        <w:t>.</w:t>
      </w:r>
      <w:r w:rsidR="00037FD0">
        <w:rPr>
          <w:rFonts w:cs="B Nazanin" w:hint="cs"/>
          <w:sz w:val="26"/>
          <w:szCs w:val="26"/>
          <w:rtl/>
          <w:lang w:bidi="fa-IR"/>
        </w:rPr>
        <w:t>5. سازمان 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هرگونه گزارش آماری مربوط به مجموعه دانشگاه قابل استخراج از سامانه</w:t>
      </w:r>
      <w:r w:rsidR="008F6EB0">
        <w:rPr>
          <w:rFonts w:cs="B Nazanin" w:hint="cs"/>
          <w:sz w:val="26"/>
          <w:szCs w:val="26"/>
          <w:rtl/>
          <w:lang w:bidi="fa-IR"/>
        </w:rPr>
        <w:t xml:space="preserve"> را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برحسب درخواست در اختیار دانشگاه قرار دهد.</w:t>
      </w:r>
    </w:p>
    <w:p w:rsidR="006B43B4" w:rsidRPr="000E785D" w:rsidRDefault="009A0B2E" w:rsidP="0016060F">
      <w:pPr>
        <w:bidi/>
        <w:spacing w:after="24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3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6. سازمان 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074">
        <w:rPr>
          <w:rFonts w:cs="B Nazanin" w:hint="cs"/>
          <w:sz w:val="26"/>
          <w:szCs w:val="26"/>
          <w:rtl/>
          <w:lang w:bidi="fa-IR"/>
        </w:rPr>
        <w:t>تمام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صنایع مورد </w:t>
      </w:r>
      <w:r w:rsidR="00037FD0">
        <w:rPr>
          <w:rFonts w:cs="B Nazanin" w:hint="cs"/>
          <w:sz w:val="26"/>
          <w:szCs w:val="26"/>
          <w:rtl/>
          <w:lang w:bidi="fa-IR"/>
        </w:rPr>
        <w:t>تأیید دانشگاه برای گذراندن دوره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های کارآموزی </w:t>
      </w:r>
      <w:r w:rsidR="006B43B4" w:rsidRPr="000E785D">
        <w:rPr>
          <w:rFonts w:cs="B Nazanin" w:hint="cs"/>
          <w:sz w:val="26"/>
          <w:szCs w:val="26"/>
          <w:rtl/>
          <w:lang w:bidi="fa-IR"/>
        </w:rPr>
        <w:t>دانشجویان</w:t>
      </w:r>
      <w:r w:rsidR="008F6EB0">
        <w:rPr>
          <w:rFonts w:cs="B Nazanin" w:hint="cs"/>
          <w:sz w:val="26"/>
          <w:szCs w:val="26"/>
          <w:rtl/>
          <w:lang w:bidi="fa-IR"/>
        </w:rPr>
        <w:t xml:space="preserve"> دانشگاه</w:t>
      </w:r>
      <w:r w:rsidR="006B43B4" w:rsidRPr="000E785D">
        <w:rPr>
          <w:rFonts w:cs="B Nazanin" w:hint="cs"/>
          <w:sz w:val="26"/>
          <w:szCs w:val="26"/>
          <w:rtl/>
          <w:lang w:bidi="fa-IR"/>
        </w:rPr>
        <w:t xml:space="preserve"> را در سامانه تأیید نماید.</w:t>
      </w:r>
    </w:p>
    <w:p w:rsidR="009A0B2E" w:rsidRPr="000E785D" w:rsidRDefault="006B43B4" w:rsidP="005511AF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</w:t>
      </w:r>
      <w:r w:rsidR="009A0B2E" w:rsidRPr="000E785D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4: تعهدات دانشگاه</w:t>
      </w:r>
    </w:p>
    <w:p w:rsidR="006B43B4" w:rsidRPr="000E785D" w:rsidRDefault="006B43B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4</w:t>
      </w:r>
      <w:r w:rsidR="00BF28AB">
        <w:rPr>
          <w:rFonts w:cs="B Nazanin"/>
          <w:sz w:val="26"/>
          <w:szCs w:val="26"/>
          <w:lang w:bidi="fa-IR"/>
        </w:rPr>
        <w:t>.</w:t>
      </w:r>
      <w:r w:rsidR="00037FD0">
        <w:rPr>
          <w:rFonts w:cs="B Nazanin" w:hint="cs"/>
          <w:sz w:val="26"/>
          <w:szCs w:val="26"/>
          <w:rtl/>
          <w:lang w:bidi="fa-IR"/>
        </w:rPr>
        <w:t>1. دانشگاه 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شود به </w:t>
      </w:r>
      <w:r w:rsidR="00C645AA">
        <w:rPr>
          <w:rFonts w:cs="B Nazanin" w:hint="cs"/>
          <w:sz w:val="26"/>
          <w:szCs w:val="26"/>
          <w:rtl/>
          <w:lang w:bidi="fa-IR"/>
        </w:rPr>
        <w:t>تمامی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5C24C5">
        <w:rPr>
          <w:rFonts w:cs="B Nazanin" w:hint="cs"/>
          <w:sz w:val="26"/>
          <w:szCs w:val="26"/>
          <w:rtl/>
          <w:lang w:bidi="fa-IR"/>
        </w:rPr>
        <w:t>دانشکده</w:t>
      </w:r>
      <w:r w:rsidR="005C24C5">
        <w:rPr>
          <w:rFonts w:cs="B Nazanin"/>
          <w:sz w:val="26"/>
          <w:szCs w:val="26"/>
          <w:rtl/>
          <w:lang w:bidi="fa-IR"/>
        </w:rPr>
        <w:softHyphen/>
      </w:r>
      <w:r w:rsidR="005C24C5">
        <w:rPr>
          <w:rFonts w:cs="B Nazanin" w:hint="cs"/>
          <w:sz w:val="26"/>
          <w:szCs w:val="26"/>
          <w:rtl/>
          <w:lang w:bidi="fa-IR"/>
        </w:rPr>
        <w:t>های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زیرمجموعه خود ابلاغ نماید </w:t>
      </w:r>
      <w:r w:rsidR="00C645AA">
        <w:rPr>
          <w:rFonts w:cs="B Nazanin" w:hint="cs"/>
          <w:sz w:val="26"/>
          <w:szCs w:val="26"/>
          <w:rtl/>
          <w:lang w:bidi="fa-IR"/>
        </w:rPr>
        <w:t>تا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دانشجویان برای گذراندن دوره کارآموزی، الزاماً از سامانه ملی کارآموزی استفاده نمایند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B43B4" w:rsidRPr="000E785D" w:rsidRDefault="006B43B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4</w:t>
      </w:r>
      <w:r w:rsidR="00BF28AB">
        <w:rPr>
          <w:rFonts w:cs="B Nazanin"/>
          <w:sz w:val="26"/>
          <w:szCs w:val="26"/>
          <w:lang w:bidi="fa-IR"/>
        </w:rPr>
        <w:t>.</w:t>
      </w:r>
      <w:r w:rsidR="00037FD0">
        <w:rPr>
          <w:rFonts w:cs="B Nazanin" w:hint="cs"/>
          <w:sz w:val="26"/>
          <w:szCs w:val="26"/>
          <w:rtl/>
          <w:lang w:bidi="fa-IR"/>
        </w:rPr>
        <w:t>2. دانشگاه 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شود</w:t>
      </w:r>
      <w:r w:rsidR="00037FD0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C645AA">
        <w:rPr>
          <w:rFonts w:cs="B Nazanin" w:hint="cs"/>
          <w:sz w:val="26"/>
          <w:szCs w:val="26"/>
          <w:rtl/>
          <w:lang w:bidi="fa-IR"/>
        </w:rPr>
        <w:t>تمام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صنایع منطقه را به عضویت و اعلام ظرفیت در سامانه کارآموزی تشویق نماید تا برای برگزاری هدفمند و اثربخش دوره کارآموزی</w:t>
      </w:r>
      <w:r w:rsidR="00FE577F">
        <w:rPr>
          <w:rFonts w:cs="B Nazanin" w:hint="cs"/>
          <w:sz w:val="26"/>
          <w:szCs w:val="26"/>
          <w:rtl/>
          <w:lang w:bidi="fa-IR"/>
        </w:rPr>
        <w:t>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از سامانه ملی کارآموزی استفاده نمایند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B43B4" w:rsidRPr="000E785D" w:rsidRDefault="006B43B4" w:rsidP="0016060F">
      <w:pPr>
        <w:bidi/>
        <w:spacing w:after="12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4</w:t>
      </w:r>
      <w:r w:rsidR="00BF28AB">
        <w:rPr>
          <w:rFonts w:cs="B Nazanin"/>
          <w:sz w:val="26"/>
          <w:szCs w:val="26"/>
          <w:lang w:bidi="fa-IR"/>
        </w:rPr>
        <w:t>.</w:t>
      </w:r>
      <w:r w:rsidR="00037FD0">
        <w:rPr>
          <w:rFonts w:cs="B Nazanin" w:hint="cs"/>
          <w:sz w:val="26"/>
          <w:szCs w:val="26"/>
          <w:rtl/>
          <w:lang w:bidi="fa-IR"/>
        </w:rPr>
        <w:t>3. دانشگاه متعهد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شود که امکان برگزاری کارگاه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های آموزشی برای کارشناسان </w:t>
      </w:r>
      <w:r w:rsidR="004D4074">
        <w:rPr>
          <w:rFonts w:cs="B Nazanin" w:hint="cs"/>
          <w:sz w:val="26"/>
          <w:szCs w:val="26"/>
          <w:rtl/>
          <w:lang w:bidi="fa-IR"/>
        </w:rPr>
        <w:t>تمام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5C24C5">
        <w:rPr>
          <w:rFonts w:cs="B Nazanin" w:hint="cs"/>
          <w:sz w:val="26"/>
          <w:szCs w:val="26"/>
          <w:rtl/>
          <w:lang w:bidi="fa-IR"/>
        </w:rPr>
        <w:t>دانشکده</w:t>
      </w:r>
      <w:r w:rsidR="005C24C5">
        <w:rPr>
          <w:rFonts w:cs="B Nazanin"/>
          <w:sz w:val="26"/>
          <w:szCs w:val="26"/>
          <w:rtl/>
          <w:lang w:bidi="fa-IR"/>
        </w:rPr>
        <w:softHyphen/>
      </w:r>
      <w:r w:rsidR="005C24C5">
        <w:rPr>
          <w:rFonts w:cs="B Nazanin" w:hint="cs"/>
          <w:sz w:val="26"/>
          <w:szCs w:val="26"/>
          <w:rtl/>
          <w:lang w:bidi="fa-IR"/>
        </w:rPr>
        <w:t>های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دانشگاه به صورت </w:t>
      </w:r>
      <w:r w:rsidR="005C24C5">
        <w:rPr>
          <w:rFonts w:cs="B Nazanin" w:hint="cs"/>
          <w:sz w:val="26"/>
          <w:szCs w:val="26"/>
          <w:rtl/>
          <w:lang w:bidi="fa-IR"/>
        </w:rPr>
        <w:t>موردی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را با تقبل </w:t>
      </w:r>
      <w:r w:rsidR="004D4074">
        <w:rPr>
          <w:rFonts w:cs="B Nazanin" w:hint="cs"/>
          <w:sz w:val="26"/>
          <w:szCs w:val="26"/>
          <w:rtl/>
          <w:lang w:bidi="fa-IR"/>
        </w:rPr>
        <w:t>تمام</w:t>
      </w:r>
      <w:r w:rsidR="00037FD0">
        <w:rPr>
          <w:rFonts w:cs="B Nazanin" w:hint="cs"/>
          <w:sz w:val="26"/>
          <w:szCs w:val="26"/>
          <w:rtl/>
          <w:lang w:bidi="fa-IR"/>
        </w:rPr>
        <w:t xml:space="preserve"> هزینه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های برگزاری کارگاه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ها اعم از ایاب و ذهاب، پذیرایی و حق الزحمه مدرس فراهم نماید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B43B4" w:rsidRPr="000E785D" w:rsidRDefault="006B43B4" w:rsidP="00B87B10">
      <w:pPr>
        <w:bidi/>
        <w:spacing w:after="120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 xml:space="preserve">تبصره 1: 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این تفاهم نامه به تنهایی برای هیچ </w:t>
      </w:r>
      <w:r w:rsidR="00037FD0">
        <w:rPr>
          <w:rFonts w:cs="B Nazanin" w:hint="cs"/>
          <w:sz w:val="26"/>
          <w:szCs w:val="26"/>
          <w:rtl/>
          <w:lang w:bidi="fa-IR"/>
        </w:rPr>
        <w:t>یک از طرفین تعهد مالی ایجاد نمی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نماید.</w:t>
      </w:r>
    </w:p>
    <w:p w:rsidR="006B43B4" w:rsidRDefault="006B43B4" w:rsidP="004D4074">
      <w:pPr>
        <w:bidi/>
        <w:spacing w:after="240"/>
        <w:ind w:left="855" w:hanging="8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 xml:space="preserve">تبصره 2: </w:t>
      </w:r>
      <w:r w:rsidR="004D4074">
        <w:rPr>
          <w:rFonts w:cs="B Nazanin" w:hint="cs"/>
          <w:sz w:val="26"/>
          <w:szCs w:val="26"/>
          <w:rtl/>
          <w:lang w:bidi="fa-IR"/>
        </w:rPr>
        <w:t>تمامی</w:t>
      </w:r>
      <w:r w:rsidR="00693494" w:rsidRPr="000E785D">
        <w:rPr>
          <w:rFonts w:cs="B Nazanin" w:hint="cs"/>
          <w:sz w:val="26"/>
          <w:szCs w:val="26"/>
          <w:rtl/>
          <w:lang w:bidi="fa-IR"/>
        </w:rPr>
        <w:t xml:space="preserve"> تعهدات مالی منتج از تفاهم نامه با تنظیم قراردادهای جداگانه و با رعایت کامل ضوابط و مقررات طرفین انجام خواهد شد.</w:t>
      </w:r>
    </w:p>
    <w:p w:rsidR="00693494" w:rsidRPr="000E785D" w:rsidRDefault="00693494" w:rsidP="001443BB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5: حل اختلاف</w:t>
      </w:r>
    </w:p>
    <w:p w:rsidR="00693494" w:rsidRDefault="00693494" w:rsidP="002D1D2E">
      <w:pPr>
        <w:bidi/>
        <w:spacing w:after="240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 xml:space="preserve">در صورت بروز اختلاف در اجرای مفاد تفاهم نامه، موارد اختلاف ابتدا در سطح کارشناسی و بعد از آن در شورای حل اختلاف متشکل از نمایندگان دانشگاه </w:t>
      </w:r>
      <w:r w:rsidR="002D1D2E">
        <w:rPr>
          <w:rFonts w:cs="B Nazanin" w:hint="cs"/>
          <w:sz w:val="26"/>
          <w:szCs w:val="26"/>
          <w:rtl/>
          <w:lang w:bidi="fa-IR"/>
        </w:rPr>
        <w:t xml:space="preserve">و سازمان </w:t>
      </w:r>
      <w:r w:rsidRPr="000E785D">
        <w:rPr>
          <w:rFonts w:cs="B Nazanin" w:hint="cs"/>
          <w:sz w:val="26"/>
          <w:szCs w:val="26"/>
          <w:rtl/>
          <w:lang w:bidi="fa-IR"/>
        </w:rPr>
        <w:t>و کارشناس مرضی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الطرفین حل و فصل خواهد شد.</w:t>
      </w:r>
    </w:p>
    <w:p w:rsidR="00693494" w:rsidRPr="000E785D" w:rsidRDefault="00693494" w:rsidP="005511AF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6: سایر موارد</w:t>
      </w:r>
    </w:p>
    <w:p w:rsidR="00693494" w:rsidRPr="000E785D" w:rsidRDefault="0069349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1. پس از امضای این تفاهم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نامه، نماینده تام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الاختیار طرفین برای انجام هماهنگی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>های لازم معرفی خواهند شد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93494" w:rsidRPr="000E785D" w:rsidRDefault="0069349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lastRenderedPageBreak/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2. این تفاهم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نامه از هر حیث تابع مقررات عمومی حاکم بر دانشگاه و سازمان بوده و از مقررات عمومی حاکم </w:t>
      </w:r>
      <w:r w:rsidR="00037FD0">
        <w:rPr>
          <w:rFonts w:cs="B Nazanin" w:hint="cs"/>
          <w:sz w:val="26"/>
          <w:szCs w:val="26"/>
          <w:rtl/>
          <w:lang w:bidi="fa-IR"/>
        </w:rPr>
        <w:t>بر جمهوری اسلامی ایران پیروی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کند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93494" w:rsidRPr="000E785D" w:rsidRDefault="0069349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3. این تفاهم نامه تا پیش از امضای قراردادهای مجزا، هیچگونه تعهد مالی و مالکیتی برای دو طرف از </w:t>
      </w:r>
      <w:r w:rsidR="00612762">
        <w:rPr>
          <w:rFonts w:cs="B Nazanin" w:hint="cs"/>
          <w:sz w:val="26"/>
          <w:szCs w:val="26"/>
          <w:rtl/>
          <w:lang w:bidi="fa-IR"/>
        </w:rPr>
        <w:t>ج</w:t>
      </w:r>
      <w:r w:rsidRPr="000E785D">
        <w:rPr>
          <w:rFonts w:cs="B Nazanin" w:hint="cs"/>
          <w:sz w:val="26"/>
          <w:szCs w:val="26"/>
          <w:rtl/>
          <w:lang w:bidi="fa-IR"/>
        </w:rPr>
        <w:t>مله تعهدات مربوط به ایجاد و استفاده از مالکیت معنوی در بر ندارد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93494" w:rsidRPr="000E785D" w:rsidRDefault="0069349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4. طرفین متعهد و مکلف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باشند که هرگونه اطلاعات اخذ شده از طرف مقابل را محرمانه قلمداد نموده و به صورت مستقیم یا غیرمستقیم در اختیار غیر قرار ندهند</w:t>
      </w:r>
      <w:r w:rsidR="00CA3943">
        <w:rPr>
          <w:rFonts w:cs="B Nazanin" w:hint="cs"/>
          <w:sz w:val="26"/>
          <w:szCs w:val="26"/>
          <w:rtl/>
          <w:lang w:bidi="fa-IR"/>
        </w:rPr>
        <w:t>.</w:t>
      </w:r>
    </w:p>
    <w:p w:rsidR="00693494" w:rsidRPr="000E785D" w:rsidRDefault="00693494" w:rsidP="0016060F">
      <w:pPr>
        <w:bidi/>
        <w:spacing w:after="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5. تمدید، بازنگری و اصلاح مفاد این تفا</w:t>
      </w:r>
      <w:r w:rsidR="00037FD0">
        <w:rPr>
          <w:rFonts w:cs="B Nazanin" w:hint="cs"/>
          <w:sz w:val="26"/>
          <w:szCs w:val="26"/>
          <w:rtl/>
          <w:lang w:bidi="fa-IR"/>
        </w:rPr>
        <w:t>هم</w:t>
      </w:r>
      <w:r w:rsidR="00CA3943">
        <w:rPr>
          <w:rFonts w:cs="B Nazanin" w:hint="cs"/>
          <w:sz w:val="26"/>
          <w:szCs w:val="26"/>
          <w:rtl/>
          <w:lang w:bidi="fa-IR"/>
        </w:rPr>
        <w:t>‌</w:t>
      </w:r>
      <w:r w:rsidR="00037FD0">
        <w:rPr>
          <w:rFonts w:cs="B Nazanin" w:hint="cs"/>
          <w:sz w:val="26"/>
          <w:szCs w:val="26"/>
          <w:rtl/>
          <w:lang w:bidi="fa-IR"/>
        </w:rPr>
        <w:t>نامه با توافق طرفین انجام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پذیرد. در صورت اتمام مدت اعتبار و عدم تمدید تفاهم</w:t>
      </w:r>
      <w:r w:rsidR="00913097">
        <w:rPr>
          <w:rFonts w:cs="B Nazanin" w:hint="cs"/>
          <w:sz w:val="26"/>
          <w:szCs w:val="26"/>
          <w:rtl/>
          <w:lang w:bidi="fa-IR"/>
        </w:rPr>
        <w:t>‌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نامه، انجام </w:t>
      </w:r>
      <w:r w:rsidR="007C7CAF">
        <w:rPr>
          <w:rFonts w:cs="B Nazanin" w:hint="cs"/>
          <w:sz w:val="26"/>
          <w:szCs w:val="26"/>
          <w:rtl/>
          <w:lang w:bidi="fa-IR"/>
        </w:rPr>
        <w:t>تمام</w:t>
      </w:r>
      <w:r w:rsidRPr="000E785D">
        <w:rPr>
          <w:rFonts w:cs="B Nazanin" w:hint="cs"/>
          <w:sz w:val="26"/>
          <w:szCs w:val="26"/>
          <w:rtl/>
          <w:lang w:bidi="fa-IR"/>
        </w:rPr>
        <w:t xml:space="preserve"> تعهدات</w:t>
      </w:r>
      <w:r w:rsidR="00D507F4" w:rsidRPr="000E785D">
        <w:rPr>
          <w:rFonts w:cs="B Nazanin" w:hint="cs"/>
          <w:sz w:val="26"/>
          <w:szCs w:val="26"/>
          <w:rtl/>
          <w:lang w:bidi="fa-IR"/>
        </w:rPr>
        <w:t xml:space="preserve"> ناتمام هر یک از طرفین برابر قرارداد مربوط الزامی است</w:t>
      </w:r>
      <w:r w:rsidR="00913097">
        <w:rPr>
          <w:rFonts w:cs="B Nazanin" w:hint="cs"/>
          <w:sz w:val="26"/>
          <w:szCs w:val="26"/>
          <w:rtl/>
          <w:lang w:bidi="fa-IR"/>
        </w:rPr>
        <w:t>.</w:t>
      </w:r>
    </w:p>
    <w:p w:rsidR="00D507F4" w:rsidRPr="000E785D" w:rsidRDefault="00D507F4" w:rsidP="0016060F">
      <w:pPr>
        <w:bidi/>
        <w:spacing w:after="240"/>
        <w:ind w:left="884" w:hanging="455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>6</w:t>
      </w:r>
      <w:r w:rsidR="00BF28AB">
        <w:rPr>
          <w:rFonts w:cs="B Nazanin"/>
          <w:sz w:val="26"/>
          <w:szCs w:val="26"/>
          <w:lang w:bidi="fa-IR"/>
        </w:rPr>
        <w:t>.</w:t>
      </w:r>
      <w:r w:rsidRPr="000E785D">
        <w:rPr>
          <w:rFonts w:cs="B Nazanin" w:hint="cs"/>
          <w:sz w:val="26"/>
          <w:szCs w:val="26"/>
          <w:rtl/>
          <w:lang w:bidi="fa-IR"/>
        </w:rPr>
        <w:t>6. طرفین تفاهم</w:t>
      </w:r>
      <w:r w:rsidR="00913097">
        <w:rPr>
          <w:rFonts w:cs="B Nazanin" w:hint="cs"/>
          <w:sz w:val="26"/>
          <w:szCs w:val="26"/>
          <w:rtl/>
          <w:lang w:bidi="fa-IR"/>
        </w:rPr>
        <w:t>‌</w:t>
      </w:r>
      <w:r w:rsidR="00037FD0">
        <w:rPr>
          <w:rFonts w:cs="B Nazanin" w:hint="cs"/>
          <w:sz w:val="26"/>
          <w:szCs w:val="26"/>
          <w:rtl/>
          <w:lang w:bidi="fa-IR"/>
        </w:rPr>
        <w:t>نامه برای ایجاد و توسعه برنامه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های کاری و تنظی</w:t>
      </w:r>
      <w:r w:rsidR="00037FD0">
        <w:rPr>
          <w:rFonts w:cs="B Nazanin" w:hint="cs"/>
          <w:sz w:val="26"/>
          <w:szCs w:val="26"/>
          <w:rtl/>
          <w:lang w:bidi="fa-IR"/>
        </w:rPr>
        <w:t>م قراردادهای مجزا و انجام بررسی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های بیشتر، کارشناسانی را به عنوان نمایندگان طرفین تعیین و معرفی می</w:t>
      </w:r>
      <w:r w:rsidR="00037FD0">
        <w:rPr>
          <w:rFonts w:cs="B Nazanin"/>
          <w:sz w:val="26"/>
          <w:szCs w:val="26"/>
          <w:rtl/>
          <w:lang w:bidi="fa-IR"/>
        </w:rPr>
        <w:softHyphen/>
      </w:r>
      <w:r w:rsidRPr="000E785D">
        <w:rPr>
          <w:rFonts w:cs="B Nazanin" w:hint="cs"/>
          <w:sz w:val="26"/>
          <w:szCs w:val="26"/>
          <w:rtl/>
          <w:lang w:bidi="fa-IR"/>
        </w:rPr>
        <w:t>نمایند.</w:t>
      </w:r>
    </w:p>
    <w:p w:rsidR="00D507F4" w:rsidRPr="000E785D" w:rsidRDefault="00D507F4" w:rsidP="00913097">
      <w:pPr>
        <w:bidi/>
        <w:spacing w:after="1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0E785D">
        <w:rPr>
          <w:rFonts w:cs="B Nazanin" w:hint="cs"/>
          <w:b/>
          <w:bCs/>
          <w:sz w:val="26"/>
          <w:szCs w:val="26"/>
          <w:rtl/>
          <w:lang w:bidi="fa-IR"/>
        </w:rPr>
        <w:t>ماده 7: نسخ</w:t>
      </w:r>
      <w:r w:rsidR="00913097">
        <w:rPr>
          <w:rFonts w:cs="B Nazanin" w:hint="cs"/>
          <w:b/>
          <w:bCs/>
          <w:sz w:val="26"/>
          <w:szCs w:val="26"/>
          <w:rtl/>
          <w:lang w:bidi="fa-IR"/>
        </w:rPr>
        <w:t>ه‌ها</w:t>
      </w:r>
      <w:bookmarkStart w:id="0" w:name="_GoBack"/>
      <w:bookmarkEnd w:id="0"/>
    </w:p>
    <w:p w:rsidR="00D507F4" w:rsidRPr="000E785D" w:rsidRDefault="00D507F4" w:rsidP="002D1D2E">
      <w:pPr>
        <w:bidi/>
        <w:spacing w:after="360"/>
        <w:jc w:val="both"/>
        <w:rPr>
          <w:rFonts w:cs="B Nazanin"/>
          <w:sz w:val="26"/>
          <w:szCs w:val="26"/>
          <w:rtl/>
          <w:lang w:bidi="fa-IR"/>
        </w:rPr>
      </w:pPr>
      <w:r w:rsidRPr="000E785D">
        <w:rPr>
          <w:rFonts w:cs="B Nazanin" w:hint="cs"/>
          <w:sz w:val="26"/>
          <w:szCs w:val="26"/>
          <w:rtl/>
          <w:lang w:bidi="fa-IR"/>
        </w:rPr>
        <w:t xml:space="preserve">این تفاهم نامه در 7 ماده و 2 تبصره در تاریخ </w:t>
      </w:r>
      <w:r w:rsidRPr="00D02255">
        <w:rPr>
          <w:rFonts w:cs="B Nazanin" w:hint="cs"/>
          <w:color w:val="FF0000"/>
          <w:sz w:val="26"/>
          <w:szCs w:val="26"/>
          <w:highlight w:val="yellow"/>
          <w:rtl/>
          <w:lang w:bidi="fa-IR"/>
        </w:rPr>
        <w:t>.../ .../ ...</w:t>
      </w:r>
      <w:r w:rsidRPr="00D02255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Pr="000E785D">
        <w:rPr>
          <w:rFonts w:cs="B Nazanin" w:hint="cs"/>
          <w:sz w:val="26"/>
          <w:szCs w:val="26"/>
          <w:rtl/>
          <w:lang w:bidi="fa-IR"/>
        </w:rPr>
        <w:t>در دو نسخه، با حکم واحد به امضای طرفین رسید.</w:t>
      </w:r>
    </w:p>
    <w:p w:rsidR="00D507F4" w:rsidRDefault="00D507F4" w:rsidP="00D507F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D507F4" w:rsidTr="00D507F4">
        <w:trPr>
          <w:jc w:val="center"/>
        </w:trPr>
        <w:tc>
          <w:tcPr>
            <w:tcW w:w="5103" w:type="dxa"/>
            <w:vAlign w:val="center"/>
          </w:tcPr>
          <w:p w:rsidR="005C24C5" w:rsidRPr="0063327C" w:rsidRDefault="002D1D2E" w:rsidP="0063327C">
            <w:pPr>
              <w:bidi/>
              <w:jc w:val="center"/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</w:pPr>
            <w:r w:rsidRPr="00165D25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دکتر </w:t>
            </w:r>
            <w:r w:rsidR="0063327C" w:rsidRPr="00165D25">
              <w:rPr>
                <w:rFonts w:cs="B Nazanin" w:hint="cs"/>
                <w:b/>
                <w:bCs/>
                <w:color w:val="FF0000"/>
                <w:sz w:val="26"/>
                <w:szCs w:val="26"/>
                <w:highlight w:val="yellow"/>
                <w:rtl/>
                <w:lang w:bidi="fa-IR"/>
              </w:rPr>
              <w:t>نام و نام خانوادگی</w:t>
            </w:r>
          </w:p>
          <w:p w:rsidR="00D507F4" w:rsidRPr="00D507F4" w:rsidRDefault="00D507F4" w:rsidP="006332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معاون </w:t>
            </w:r>
            <w:r w:rsidR="0063327C" w:rsidRPr="00165D25">
              <w:rPr>
                <w:rFonts w:cs="B Nazanin" w:hint="cs"/>
                <w:b/>
                <w:bCs/>
                <w:color w:val="FF0000"/>
                <w:sz w:val="26"/>
                <w:szCs w:val="26"/>
                <w:highlight w:val="yellow"/>
                <w:rtl/>
                <w:lang w:bidi="fa-IR"/>
              </w:rPr>
              <w:t>نام معاونت مربوطه</w:t>
            </w:r>
          </w:p>
          <w:p w:rsidR="00D507F4" w:rsidRPr="00D507F4" w:rsidRDefault="005C24C5" w:rsidP="006332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C24C5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دانشگاه </w:t>
            </w:r>
            <w:r w:rsidR="0063327C" w:rsidRPr="00165D25">
              <w:rPr>
                <w:rFonts w:cs="B Nazanin" w:hint="cs"/>
                <w:b/>
                <w:bCs/>
                <w:color w:val="FF0000"/>
                <w:sz w:val="26"/>
                <w:szCs w:val="26"/>
                <w:highlight w:val="yellow"/>
                <w:rtl/>
                <w:lang w:bidi="fa-IR"/>
              </w:rPr>
              <w:t>نام دانشگاه</w:t>
            </w:r>
          </w:p>
        </w:tc>
        <w:tc>
          <w:tcPr>
            <w:tcW w:w="5245" w:type="dxa"/>
            <w:vAlign w:val="center"/>
          </w:tcPr>
          <w:p w:rsidR="00D507F4" w:rsidRPr="00D507F4" w:rsidRDefault="002D1D2E" w:rsidP="002D1D2E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دکتر </w:t>
            </w:r>
            <w:r w:rsidR="00D507F4"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حسین رحمان</w:t>
            </w:r>
            <w:r w:rsid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ـ</w:t>
            </w:r>
            <w:r w:rsidR="00D507F4"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  <w:p w:rsidR="00D507F4" w:rsidRPr="00D507F4" w:rsidRDefault="00D507F4" w:rsidP="00D507F4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معاون نوآوری و تجاری سازی</w:t>
            </w:r>
          </w:p>
          <w:p w:rsidR="00D507F4" w:rsidRPr="00D507F4" w:rsidRDefault="00D507F4" w:rsidP="00D507F4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سازمان پژوهش</w:t>
            </w:r>
            <w:r w:rsidR="00037FD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softHyphen/>
            </w:r>
            <w:r w:rsidRPr="00D507F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های علمی و صنعتی ایران</w:t>
            </w:r>
          </w:p>
        </w:tc>
      </w:tr>
    </w:tbl>
    <w:p w:rsidR="00693494" w:rsidRPr="00AC06D6" w:rsidRDefault="00693494" w:rsidP="0069349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sectPr w:rsidR="00693494" w:rsidRPr="00AC06D6" w:rsidSect="00772665">
      <w:headerReference w:type="default" r:id="rId8"/>
      <w:pgSz w:w="12240" w:h="15840"/>
      <w:pgMar w:top="3402" w:right="1440" w:bottom="1135" w:left="1276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7E7" w:rsidRDefault="001617E7" w:rsidP="000E785D">
      <w:pPr>
        <w:spacing w:after="0" w:line="240" w:lineRule="auto"/>
      </w:pPr>
      <w:r>
        <w:separator/>
      </w:r>
    </w:p>
  </w:endnote>
  <w:endnote w:type="continuationSeparator" w:id="0">
    <w:p w:rsidR="001617E7" w:rsidRDefault="001617E7" w:rsidP="000E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7E7" w:rsidRDefault="001617E7" w:rsidP="000E785D">
      <w:pPr>
        <w:spacing w:after="0" w:line="240" w:lineRule="auto"/>
      </w:pPr>
      <w:r>
        <w:separator/>
      </w:r>
    </w:p>
  </w:footnote>
  <w:footnote w:type="continuationSeparator" w:id="0">
    <w:p w:rsidR="001617E7" w:rsidRDefault="001617E7" w:rsidP="000E7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97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7"/>
      <w:gridCol w:w="4579"/>
      <w:gridCol w:w="3218"/>
    </w:tblGrid>
    <w:tr w:rsidR="001D4554" w:rsidTr="001D4554">
      <w:tc>
        <w:tcPr>
          <w:tcW w:w="2004" w:type="dxa"/>
          <w:vAlign w:val="center"/>
        </w:tcPr>
        <w:p w:rsidR="0063327C" w:rsidRPr="00165D25" w:rsidRDefault="0063327C" w:rsidP="00680104">
          <w:pPr>
            <w:bidi/>
            <w:spacing w:after="240"/>
            <w:jc w:val="center"/>
            <w:rPr>
              <w:rFonts w:cs="B Nazanin"/>
              <w:b/>
              <w:bCs/>
              <w:noProof/>
              <w:color w:val="FF0000"/>
              <w:highlight w:val="yellow"/>
              <w:rtl/>
            </w:rPr>
          </w:pPr>
          <w:r w:rsidRPr="00165D25">
            <w:rPr>
              <w:rFonts w:cs="B Nazanin" w:hint="cs"/>
              <w:b/>
              <w:bCs/>
              <w:noProof/>
              <w:color w:val="FF0000"/>
              <w:highlight w:val="yellow"/>
              <w:rtl/>
            </w:rPr>
            <w:t xml:space="preserve">محل درج </w:t>
          </w:r>
        </w:p>
        <w:p w:rsidR="00680104" w:rsidRDefault="0063327C" w:rsidP="0063327C">
          <w:pPr>
            <w:bidi/>
            <w:spacing w:after="240"/>
            <w:jc w:val="center"/>
            <w:rPr>
              <w:rFonts w:cs="B Davat"/>
              <w:sz w:val="24"/>
              <w:szCs w:val="24"/>
              <w:rtl/>
              <w:lang w:bidi="fa-IR"/>
            </w:rPr>
          </w:pPr>
          <w:r w:rsidRPr="00165D25">
            <w:rPr>
              <w:rFonts w:cs="B Nazanin" w:hint="cs"/>
              <w:b/>
              <w:bCs/>
              <w:noProof/>
              <w:color w:val="FF0000"/>
              <w:highlight w:val="yellow"/>
              <w:rtl/>
            </w:rPr>
            <w:t>آرم دانشگاه</w:t>
          </w:r>
        </w:p>
      </w:tc>
      <w:tc>
        <w:tcPr>
          <w:tcW w:w="4630" w:type="dxa"/>
          <w:vAlign w:val="center"/>
        </w:tcPr>
        <w:p w:rsidR="00680104" w:rsidRPr="000E785D" w:rsidRDefault="00680104" w:rsidP="00680104">
          <w:pPr>
            <w:bidi/>
            <w:spacing w:after="240"/>
            <w:jc w:val="center"/>
            <w:rPr>
              <w:rFonts w:cs="B Davat"/>
              <w:sz w:val="28"/>
              <w:szCs w:val="28"/>
              <w:rtl/>
              <w:lang w:bidi="fa-IR"/>
            </w:rPr>
          </w:pPr>
          <w:r w:rsidRPr="000E785D">
            <w:rPr>
              <w:rFonts w:cs="B Davat" w:hint="cs"/>
              <w:sz w:val="24"/>
              <w:szCs w:val="24"/>
              <w:rtl/>
              <w:lang w:bidi="fa-IR"/>
            </w:rPr>
            <w:t>باسمه تعالی</w:t>
          </w:r>
        </w:p>
        <w:p w:rsidR="00680104" w:rsidRPr="005511AF" w:rsidRDefault="00680104" w:rsidP="0016060F">
          <w:pPr>
            <w:bidi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 w:rsidRPr="005511AF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تفاهم نامه همکاری</w:t>
          </w:r>
        </w:p>
        <w:p w:rsidR="00680104" w:rsidRDefault="00680104" w:rsidP="0063327C">
          <w:pPr>
            <w:bidi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 w:rsidRPr="005511AF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دانشگاه </w:t>
          </w:r>
          <w:r w:rsidR="0063327C" w:rsidRPr="00165D25">
            <w:rPr>
              <w:rFonts w:cs="B Nazanin" w:hint="cs"/>
              <w:b/>
              <w:bCs/>
              <w:color w:val="FF0000"/>
              <w:sz w:val="28"/>
              <w:szCs w:val="28"/>
              <w:highlight w:val="yellow"/>
              <w:rtl/>
              <w:lang w:bidi="fa-IR"/>
            </w:rPr>
            <w:t>نام دانشگاه</w:t>
          </w:r>
        </w:p>
        <w:p w:rsidR="002D1D2E" w:rsidRPr="005511AF" w:rsidRDefault="002D1D2E" w:rsidP="0016060F">
          <w:pPr>
            <w:bidi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و</w:t>
          </w:r>
        </w:p>
        <w:p w:rsidR="00680104" w:rsidRDefault="00680104" w:rsidP="0016060F">
          <w:pPr>
            <w:bidi/>
            <w:jc w:val="center"/>
            <w:rPr>
              <w:rFonts w:cs="B Davat"/>
              <w:sz w:val="24"/>
              <w:szCs w:val="24"/>
              <w:rtl/>
              <w:lang w:bidi="fa-IR"/>
            </w:rPr>
          </w:pPr>
          <w:r w:rsidRPr="005511AF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سازمان پژوهش</w:t>
          </w:r>
          <w:r>
            <w:rPr>
              <w:rFonts w:cs="B Nazanin"/>
              <w:b/>
              <w:bCs/>
              <w:sz w:val="28"/>
              <w:szCs w:val="28"/>
              <w:rtl/>
              <w:lang w:bidi="fa-IR"/>
            </w:rPr>
            <w:softHyphen/>
          </w:r>
          <w:r w:rsidRPr="005511AF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های علمی و صنعتی ایران</w:t>
          </w:r>
        </w:p>
      </w:tc>
      <w:tc>
        <w:tcPr>
          <w:tcW w:w="3150" w:type="dxa"/>
          <w:vAlign w:val="center"/>
        </w:tcPr>
        <w:p w:rsidR="00680104" w:rsidRDefault="002D1D2E" w:rsidP="00680104">
          <w:pPr>
            <w:bidi/>
            <w:spacing w:after="240"/>
            <w:jc w:val="center"/>
            <w:rPr>
              <w:rFonts w:cs="B Davat"/>
              <w:sz w:val="24"/>
              <w:szCs w:val="24"/>
              <w:rtl/>
              <w:lang w:bidi="fa-IR"/>
            </w:rPr>
          </w:pPr>
          <w:r>
            <w:object w:dxaOrig="32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0.1pt;height:84.9pt" o:ole="">
                <v:imagedata r:id="rId1" o:title=""/>
              </v:shape>
              <o:OLEObject Type="Embed" ProgID="PBrush" ShapeID="_x0000_i1025" DrawAspect="Content" ObjectID="_1641553695" r:id="rId2"/>
            </w:object>
          </w:r>
        </w:p>
      </w:tc>
    </w:tr>
  </w:tbl>
  <w:p w:rsidR="00680104" w:rsidRPr="00680104" w:rsidRDefault="00680104" w:rsidP="00680104">
    <w:pPr>
      <w:pStyle w:val="Header"/>
      <w:bidi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423101"/>
    <w:multiLevelType w:val="multilevel"/>
    <w:tmpl w:val="77C8CC5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BBA5E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CD"/>
    <w:rsid w:val="0000148A"/>
    <w:rsid w:val="00037FD0"/>
    <w:rsid w:val="000A7F6B"/>
    <w:rsid w:val="000D713F"/>
    <w:rsid w:val="000E785D"/>
    <w:rsid w:val="001235CE"/>
    <w:rsid w:val="00134F1C"/>
    <w:rsid w:val="001443BB"/>
    <w:rsid w:val="0016060F"/>
    <w:rsid w:val="001617E7"/>
    <w:rsid w:val="001658CD"/>
    <w:rsid w:val="00165D25"/>
    <w:rsid w:val="0019473A"/>
    <w:rsid w:val="001950C0"/>
    <w:rsid w:val="001D4554"/>
    <w:rsid w:val="00276C9F"/>
    <w:rsid w:val="00290E50"/>
    <w:rsid w:val="002D1D2E"/>
    <w:rsid w:val="00336ACE"/>
    <w:rsid w:val="004D4074"/>
    <w:rsid w:val="005511AF"/>
    <w:rsid w:val="00594DDA"/>
    <w:rsid w:val="005C24C5"/>
    <w:rsid w:val="00612762"/>
    <w:rsid w:val="00614D01"/>
    <w:rsid w:val="0063327C"/>
    <w:rsid w:val="00680104"/>
    <w:rsid w:val="006804B7"/>
    <w:rsid w:val="00693494"/>
    <w:rsid w:val="006B43B4"/>
    <w:rsid w:val="006C43FC"/>
    <w:rsid w:val="00700B08"/>
    <w:rsid w:val="00772665"/>
    <w:rsid w:val="00787389"/>
    <w:rsid w:val="007C7CAF"/>
    <w:rsid w:val="007D430E"/>
    <w:rsid w:val="00825DC3"/>
    <w:rsid w:val="008D2964"/>
    <w:rsid w:val="008D4EE6"/>
    <w:rsid w:val="008F6EB0"/>
    <w:rsid w:val="00913097"/>
    <w:rsid w:val="0098408F"/>
    <w:rsid w:val="009A0B2E"/>
    <w:rsid w:val="009F6A2E"/>
    <w:rsid w:val="00A10C26"/>
    <w:rsid w:val="00A65E58"/>
    <w:rsid w:val="00AC06D6"/>
    <w:rsid w:val="00B03AEA"/>
    <w:rsid w:val="00B06AEE"/>
    <w:rsid w:val="00B87B10"/>
    <w:rsid w:val="00BC6CB1"/>
    <w:rsid w:val="00BD1463"/>
    <w:rsid w:val="00BD7834"/>
    <w:rsid w:val="00BF28AB"/>
    <w:rsid w:val="00C40672"/>
    <w:rsid w:val="00C47BA4"/>
    <w:rsid w:val="00C645AA"/>
    <w:rsid w:val="00CA3943"/>
    <w:rsid w:val="00D02255"/>
    <w:rsid w:val="00D332F4"/>
    <w:rsid w:val="00D507F4"/>
    <w:rsid w:val="00DA29C4"/>
    <w:rsid w:val="00DE206C"/>
    <w:rsid w:val="00E50128"/>
    <w:rsid w:val="00EB7CD1"/>
    <w:rsid w:val="00FE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F40732-9FF8-4630-9071-B70A4D8F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4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06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50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7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7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7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7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85D"/>
  </w:style>
  <w:style w:type="paragraph" w:styleId="Footer">
    <w:name w:val="footer"/>
    <w:basedOn w:val="Normal"/>
    <w:link w:val="FooterChar"/>
    <w:uiPriority w:val="99"/>
    <w:unhideWhenUsed/>
    <w:rsid w:val="000E7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EFE3D-A576-41E9-859F-BA3C3F04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Khodabakhshi Ahmad</dc:creator>
  <cp:keywords/>
  <dc:description/>
  <cp:lastModifiedBy>ozgoli ali</cp:lastModifiedBy>
  <cp:revision>11</cp:revision>
  <dcterms:created xsi:type="dcterms:W3CDTF">2020-01-26T06:55:00Z</dcterms:created>
  <dcterms:modified xsi:type="dcterms:W3CDTF">2020-01-26T10:52:00Z</dcterms:modified>
</cp:coreProperties>
</file>